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様式第１（第１３条関係）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42480A" w:rsidRDefault="0042480A" w:rsidP="0042480A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特定計量器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109592984"/>
          <w:placeholder>
            <w:docPart w:val="2B494724532D46B6BBBBC96332FCB8BD"/>
          </w:placeholder>
          <w:dropDownList>
            <w:listItem w:displayText="製造" w:value="製造"/>
            <w:listItem w:displayText="修理" w:value="修理"/>
          </w:dropDownList>
        </w:sdtPr>
        <w:sdtEndPr/>
        <w:sdtContent>
          <w:r w:rsidR="00F614D4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修理</w:t>
          </w:r>
        </w:sdtContent>
      </w:sdt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>事業届出書</w:t>
      </w:r>
    </w:p>
    <w:p w:rsidR="003A462A" w:rsidRPr="0042480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EC0040" w:rsidP="00BF20F9">
      <w:pPr>
        <w:overflowPunct w:val="0"/>
        <w:adjustRightInd w:val="0"/>
        <w:ind w:leftChars="2600" w:left="587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 w:rsidR="00BF20F9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bookmarkStart w:id="0" w:name="_GoBack"/>
      <w:bookmarkEnd w:id="0"/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　殿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BF20F9">
      <w:pPr>
        <w:overflowPunct w:val="0"/>
        <w:adjustRightInd w:val="0"/>
        <w:ind w:leftChars="1550" w:left="3503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届出者　住所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BF20F9" w:rsidP="00BF20F9">
      <w:pPr>
        <w:overflowPunct w:val="0"/>
        <w:adjustRightInd w:val="0"/>
        <w:ind w:leftChars="2000" w:left="452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下記により、計量法第４６条第１項の特定計量器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ECA599C0B94E41FABD40705892B1801B"/>
          </w:placeholder>
          <w:dropDownList>
            <w:listItem w:displayText="製造" w:value="製造"/>
            <w:listItem w:displayText="修理" w:value="修理"/>
          </w:dropDownList>
        </w:sdtPr>
        <w:sdtEndPr/>
        <w:sdtContent>
          <w:r w:rsidR="00F614D4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修理</w:t>
          </w:r>
        </w:sdtContent>
      </w:sdt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事業を届け出ます。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１　事業の区分の略称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42480A" w:rsidP="007D2BFD">
      <w:pPr>
        <w:overflowPunct w:val="0"/>
        <w:adjustRightInd w:val="0"/>
        <w:ind w:left="256" w:hangingChars="100" w:hanging="25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　当該特定計量器の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1038859343"/>
          <w:placeholder>
            <w:docPart w:val="F71DDC387E6242789C14A03165300992"/>
          </w:placeholder>
          <w:dropDownList>
            <w:listItem w:displayText="製造" w:value="製造"/>
            <w:listItem w:displayText="修理" w:value="修理"/>
          </w:dropDownList>
        </w:sdtPr>
        <w:sdtEndPr/>
        <w:sdtContent>
          <w:r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製造</w:t>
          </w:r>
        </w:sdtContent>
      </w:sdt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>をしようとする工場又は事業場（事業所）の名称及び所在地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7D2BFD">
      <w:pPr>
        <w:overflowPunct w:val="0"/>
        <w:adjustRightInd w:val="0"/>
        <w:ind w:left="256" w:hangingChars="100" w:hanging="25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３　当該特定計量器の検査のための器具、機械又は装置であって、計量法第４６条第１項第４号の経済産業省令で定めるものの名称、性能及び数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3A462A" w:rsidRPr="003A462A" w:rsidRDefault="00BF20F9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BC418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１　用紙の大きさは、日本産業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="003A462A" w:rsidRPr="003A462A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４とする。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２　第２項及び第３項の事項は別紙に記載することができる。</w:t>
      </w:r>
    </w:p>
    <w:p w:rsidR="003A462A" w:rsidRPr="003A462A" w:rsidRDefault="00BF20F9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DD053B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３　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法人にあっては登記簿の謄本を添付すること。</w:t>
      </w:r>
    </w:p>
    <w:sectPr w:rsidR="003A462A" w:rsidRPr="003A462A" w:rsidSect="003A462A">
      <w:headerReference w:type="default" r:id="rId6"/>
      <w:footerReference w:type="default" r:id="rId7"/>
      <w:pgSz w:w="11906" w:h="16838"/>
      <w:pgMar w:top="1700" w:right="1226" w:bottom="1700" w:left="122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1B" w:rsidRDefault="0034421B">
      <w:r>
        <w:separator/>
      </w:r>
    </w:p>
  </w:endnote>
  <w:endnote w:type="continuationSeparator" w:id="0">
    <w:p w:rsidR="0034421B" w:rsidRDefault="0034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2A" w:rsidRDefault="003A462A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1B" w:rsidRDefault="0034421B">
      <w:r>
        <w:separator/>
      </w:r>
    </w:p>
  </w:footnote>
  <w:footnote w:type="continuationSeparator" w:id="0">
    <w:p w:rsidR="0034421B" w:rsidRDefault="0034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2A" w:rsidRDefault="003A462A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2A74D5"/>
    <w:rsid w:val="0034421B"/>
    <w:rsid w:val="003A462A"/>
    <w:rsid w:val="0042480A"/>
    <w:rsid w:val="00772871"/>
    <w:rsid w:val="007D2BFD"/>
    <w:rsid w:val="00B54E52"/>
    <w:rsid w:val="00BA691F"/>
    <w:rsid w:val="00BC4183"/>
    <w:rsid w:val="00BF20F9"/>
    <w:rsid w:val="00DD053B"/>
    <w:rsid w:val="00EB0490"/>
    <w:rsid w:val="00EC0040"/>
    <w:rsid w:val="00F36711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EDCDE-9D7D-4614-A440-1BBB1F2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A599C0B94E41FABD40705892B18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B5879-663A-45A3-B203-E7E24B79777C}"/>
      </w:docPartPr>
      <w:docPartBody>
        <w:p w:rsidR="00E80EA2" w:rsidRDefault="00485EC5" w:rsidP="00485EC5">
          <w:pPr>
            <w:pStyle w:val="ECA599C0B94E41FABD40705892B1801B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1DDC387E6242789C14A03165300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828C9-3FE5-432C-ADAD-AA91164CA562}"/>
      </w:docPartPr>
      <w:docPartBody>
        <w:p w:rsidR="00E80EA2" w:rsidRDefault="00485EC5" w:rsidP="00485EC5">
          <w:pPr>
            <w:pStyle w:val="F71DDC387E6242789C14A03165300992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494724532D46B6BBBBC96332FCB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E68247-1636-4AA4-8E01-28EE9C0836E1}"/>
      </w:docPartPr>
      <w:docPartBody>
        <w:p w:rsidR="00E80EA2" w:rsidRDefault="00485EC5" w:rsidP="00485EC5">
          <w:pPr>
            <w:pStyle w:val="2B494724532D46B6BBBBC96332FCB8BD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5"/>
    <w:rsid w:val="00485EC5"/>
    <w:rsid w:val="00E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5EC5"/>
    <w:rPr>
      <w:color w:val="808080"/>
    </w:rPr>
  </w:style>
  <w:style w:type="paragraph" w:customStyle="1" w:styleId="3FAFE7F9133E47F98538DBDD00DA644E">
    <w:name w:val="3FAFE7F9133E47F98538DBDD00DA644E"/>
    <w:rsid w:val="00485EC5"/>
    <w:pPr>
      <w:widowControl w:val="0"/>
      <w:jc w:val="both"/>
    </w:pPr>
  </w:style>
  <w:style w:type="paragraph" w:customStyle="1" w:styleId="ECA599C0B94E41FABD40705892B1801B">
    <w:name w:val="ECA599C0B94E41FABD40705892B1801B"/>
    <w:rsid w:val="00485EC5"/>
    <w:pPr>
      <w:widowControl w:val="0"/>
      <w:jc w:val="both"/>
    </w:pPr>
  </w:style>
  <w:style w:type="paragraph" w:customStyle="1" w:styleId="F71DDC387E6242789C14A03165300992">
    <w:name w:val="F71DDC387E6242789C14A03165300992"/>
    <w:rsid w:val="00485EC5"/>
    <w:pPr>
      <w:widowControl w:val="0"/>
      <w:jc w:val="both"/>
    </w:pPr>
  </w:style>
  <w:style w:type="paragraph" w:customStyle="1" w:styleId="2B494724532D46B6BBBBC96332FCB8BD">
    <w:name w:val="2B494724532D46B6BBBBC96332FCB8BD"/>
    <w:rsid w:val="00485EC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様式第１（第１３条関係）</vt:lpstr>
      <vt:lpstr>様式第１（第１３条関係）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様式第１（第１３条関係）</dc:title>
  <dc:subject/>
  <dc:creator>junichi</dc:creator>
  <cp:keywords/>
  <dc:description/>
  <cp:lastModifiedBy>遊佐　颯</cp:lastModifiedBy>
  <cp:revision>3</cp:revision>
  <dcterms:created xsi:type="dcterms:W3CDTF">2025-01-20T05:51:00Z</dcterms:created>
  <dcterms:modified xsi:type="dcterms:W3CDTF">2025-06-06T06:13:00Z</dcterms:modified>
</cp:coreProperties>
</file>