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CD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ファクシミリ(022-265-0728)</w:t>
      </w:r>
      <w:r w:rsidRPr="001921C1">
        <w:rPr>
          <w:rFonts w:asciiTheme="majorEastAsia" w:eastAsiaTheme="majorEastAsia" w:hAnsiTheme="majorEastAsia" w:hint="eastAsia"/>
          <w:sz w:val="22"/>
        </w:rPr>
        <w:t>又は</w:t>
      </w:r>
      <w:r>
        <w:rPr>
          <w:rFonts w:asciiTheme="majorEastAsia" w:eastAsiaTheme="majorEastAsia" w:hAnsiTheme="majorEastAsia" w:hint="eastAsia"/>
          <w:sz w:val="22"/>
        </w:rPr>
        <w:t>電子メール(</w:t>
      </w:r>
      <w:hyperlink r:id="rId8" w:history="1">
        <w:r w:rsidRPr="00B73EFF">
          <w:rPr>
            <w:rStyle w:val="ac"/>
            <w:rFonts w:asciiTheme="majorEastAsia" w:eastAsiaTheme="majorEastAsia" w:hAnsiTheme="majorEastAsia" w:hint="eastAsia"/>
            <w:sz w:val="22"/>
          </w:rPr>
          <w:t>suzuki-misato@asakonet.co.jp</w:t>
        </w:r>
      </w:hyperlink>
      <w:r>
        <w:rPr>
          <w:rFonts w:asciiTheme="majorEastAsia" w:eastAsiaTheme="majorEastAsia" w:hAnsiTheme="majorEastAsia" w:hint="eastAsia"/>
          <w:sz w:val="22"/>
        </w:rPr>
        <w:t>)により，</w:t>
      </w:r>
    </w:p>
    <w:p w:rsidR="00D53CCD" w:rsidRDefault="00D53CCD" w:rsidP="00D53CCD">
      <w:pPr>
        <w:pStyle w:val="a8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平成29年9月20日（水</w:t>
      </w:r>
      <w:r w:rsidRPr="001921C1">
        <w:rPr>
          <w:rFonts w:asciiTheme="majorEastAsia" w:eastAsiaTheme="majorEastAsia" w:hAnsiTheme="majorEastAsia" w:hint="eastAsia"/>
          <w:sz w:val="22"/>
        </w:rPr>
        <w:t>）までに</w:t>
      </w:r>
      <w:r>
        <w:rPr>
          <w:rFonts w:asciiTheme="majorEastAsia" w:eastAsiaTheme="majorEastAsia" w:hAnsiTheme="majorEastAsia" w:hint="eastAsia"/>
          <w:sz w:val="22"/>
        </w:rPr>
        <w:t>御回答</w:t>
      </w:r>
      <w:r w:rsidRPr="001921C1">
        <w:rPr>
          <w:rFonts w:asciiTheme="majorEastAsia" w:eastAsiaTheme="majorEastAsia" w:hAnsiTheme="majorEastAsia" w:hint="eastAsia"/>
          <w:sz w:val="22"/>
        </w:rPr>
        <w:t>願います。【添書不要】</w:t>
      </w:r>
    </w:p>
    <w:p w:rsidR="00D53CCD" w:rsidRPr="00C7078C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平成　　　</w:t>
      </w:r>
      <w:r w:rsidR="008221F5">
        <w:rPr>
          <w:rFonts w:asciiTheme="majorEastAsia" w:eastAsiaTheme="majorEastAsia" w:hAnsiTheme="majorEastAsia" w:hint="eastAsia"/>
          <w:sz w:val="22"/>
        </w:rPr>
        <w:t>年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84"/>
        <w:gridCol w:w="2060"/>
        <w:gridCol w:w="3392"/>
      </w:tblGrid>
      <w:tr w:rsidR="000D67CD" w:rsidRPr="000E56EF" w:rsidTr="008C5161">
        <w:tc>
          <w:tcPr>
            <w:tcW w:w="3268" w:type="dxa"/>
            <w:gridSpan w:val="2"/>
          </w:tcPr>
          <w:p w:rsidR="000D67CD" w:rsidRPr="000E56EF" w:rsidRDefault="008C5161" w:rsidP="0037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0D67CD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8C5161" w:rsidRDefault="008C5161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1921C1" w:rsidRPr="001921C1">
              <w:rPr>
                <w:rFonts w:asciiTheme="majorEastAsia" w:eastAsiaTheme="majorEastAsia" w:hAnsiTheme="majorEastAsia" w:hint="eastAsia"/>
              </w:rPr>
              <w:t>株</w:t>
            </w:r>
            <w:r>
              <w:rPr>
                <w:rFonts w:asciiTheme="majorEastAsia" w:eastAsiaTheme="majorEastAsia" w:hAnsiTheme="majorEastAsia" w:hint="eastAsia"/>
              </w:rPr>
              <w:t>）東日本朝日広告社</w:t>
            </w:r>
          </w:p>
          <w:p w:rsidR="000D67CD" w:rsidRPr="000E56EF" w:rsidRDefault="008C5161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鈴木　宛て</w:t>
            </w:r>
          </w:p>
        </w:tc>
        <w:tc>
          <w:tcPr>
            <w:tcW w:w="5452" w:type="dxa"/>
            <w:gridSpan w:val="2"/>
          </w:tcPr>
          <w:p w:rsidR="000D67CD" w:rsidRPr="000E56EF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0D67CD" w:rsidRDefault="001921C1" w:rsidP="009D4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21C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ルルブル・エコチャレンジ事業について</w:t>
            </w:r>
            <w:r w:rsidR="000D67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（報告</w:t>
            </w:r>
            <w:r w:rsidR="000D67CD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0D67CD" w:rsidRPr="000E56EF" w:rsidRDefault="000D67CD" w:rsidP="00034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　</w:t>
            </w:r>
            <w:r w:rsidR="00034183">
              <w:rPr>
                <w:rFonts w:asciiTheme="majorEastAsia" w:eastAsiaTheme="majorEastAsia" w:hAnsiTheme="majorEastAsia" w:hint="eastAsia"/>
                <w:sz w:val="24"/>
                <w:szCs w:val="24"/>
              </w:rPr>
              <w:t>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公立幼稚園・小学校　】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1921C1" w:rsidRDefault="008C5161" w:rsidP="008C516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684" w:type="dxa"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幼稚園・小学校等名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1921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担当者様氏名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1C1" w:rsidRPr="000E56EF" w:rsidTr="008C5161">
        <w:trPr>
          <w:trHeight w:val="429"/>
        </w:trPr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1921C1" w:rsidRPr="001921C1" w:rsidRDefault="001921C1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161" w:rsidTr="008C5161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7F3E04" w:rsidRDefault="008C5161" w:rsidP="008C5161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392" w:type="dxa"/>
          </w:tcPr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8C516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1921C1" w:rsidRDefault="001921C1" w:rsidP="001921C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921C1" w:rsidRPr="001921C1" w:rsidRDefault="001921C1" w:rsidP="001921C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○ア</w:t>
      </w:r>
      <w:r w:rsidRPr="001921C1">
        <w:rPr>
          <w:rFonts w:ascii="ＭＳ ゴシック" w:eastAsia="ＭＳ ゴシック" w:hAnsi="ＭＳ ゴシック" w:cs="Times New Roman" w:hint="eastAsia"/>
          <w:sz w:val="24"/>
          <w:szCs w:val="24"/>
        </w:rPr>
        <w:t>ンケートに御協力ください。</w:t>
      </w:r>
    </w:p>
    <w:p w:rsidR="001921C1" w:rsidRPr="001921C1" w:rsidRDefault="008C5161" w:rsidP="001921C1">
      <w:pPr>
        <w:ind w:left="36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１．県教育委員会が推進するルルブルの取組について，貴園（校</w:t>
      </w:r>
      <w:r w:rsidR="001921C1" w:rsidRPr="001921C1">
        <w:rPr>
          <w:rFonts w:ascii="ＭＳ ゴシック" w:eastAsia="ＭＳ ゴシック" w:hAnsi="ＭＳ ゴシック" w:cs="Times New Roman" w:hint="eastAsia"/>
          <w:szCs w:val="21"/>
        </w:rPr>
        <w:t>）の状況に○をつけてください。</w:t>
      </w:r>
    </w:p>
    <w:p w:rsidR="001921C1" w:rsidRPr="001921C1" w:rsidRDefault="001921C1" w:rsidP="001921C1">
      <w:pPr>
        <w:ind w:left="360"/>
        <w:rPr>
          <w:rFonts w:ascii="ＭＳ ゴシック" w:eastAsia="ＭＳ ゴシック" w:hAnsi="ＭＳ ゴシック" w:cs="Times New Roman"/>
          <w:szCs w:val="21"/>
        </w:rPr>
      </w:pPr>
      <w:r w:rsidRPr="001921C1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A7D5B" wp14:editId="1E580A9D">
                <wp:simplePos x="0" y="0"/>
                <wp:positionH relativeFrom="column">
                  <wp:posOffset>148590</wp:posOffset>
                </wp:positionH>
                <wp:positionV relativeFrom="paragraph">
                  <wp:posOffset>33020</wp:posOffset>
                </wp:positionV>
                <wp:extent cx="5314950" cy="636270"/>
                <wp:effectExtent l="5715" t="13970" r="13335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636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1.7pt;margin-top:2.6pt;width:418.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TnigIAAB8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1921C1">
        <w:rPr>
          <w:rFonts w:ascii="ＭＳ ゴシック" w:eastAsia="ＭＳ ゴシック" w:hAnsi="ＭＳ ゴシック" w:cs="Times New Roman" w:hint="eastAsia"/>
          <w:szCs w:val="21"/>
        </w:rPr>
        <w:t xml:space="preserve">　イ．ルルブルを積極的に推進している</w:t>
      </w:r>
    </w:p>
    <w:p w:rsidR="001921C1" w:rsidRPr="001921C1" w:rsidRDefault="001921C1" w:rsidP="008C5161">
      <w:pPr>
        <w:ind w:left="360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1921C1">
        <w:rPr>
          <w:rFonts w:ascii="ＭＳ ゴシック" w:eastAsia="ＭＳ ゴシック" w:hAnsi="ＭＳ ゴシック" w:cs="Times New Roman" w:hint="eastAsia"/>
          <w:szCs w:val="21"/>
        </w:rPr>
        <w:t>ロ．ルルブルという名称は使っていないが，基本的生活習慣の定着を推進している</w:t>
      </w:r>
    </w:p>
    <w:p w:rsidR="001921C1" w:rsidRPr="001921C1" w:rsidRDefault="001921C1" w:rsidP="008C5161">
      <w:pPr>
        <w:ind w:left="360"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1921C1">
        <w:rPr>
          <w:rFonts w:ascii="ＭＳ ゴシック" w:eastAsia="ＭＳ ゴシック" w:hAnsi="ＭＳ ゴシック" w:cs="Times New Roman" w:hint="eastAsia"/>
          <w:szCs w:val="21"/>
        </w:rPr>
        <w:t>ハ．その他（具体的に：　　　　　　　　　　　　　　　　　　　　　　　　　）</w:t>
      </w:r>
    </w:p>
    <w:p w:rsidR="001921C1" w:rsidRPr="001921C1" w:rsidRDefault="001921C1" w:rsidP="001921C1">
      <w:pPr>
        <w:ind w:left="360"/>
        <w:rPr>
          <w:rFonts w:ascii="ＭＳ ゴシック" w:eastAsia="ＭＳ ゴシック" w:hAnsi="ＭＳ ゴシック" w:cs="Times New Roman"/>
          <w:szCs w:val="21"/>
        </w:rPr>
      </w:pPr>
    </w:p>
    <w:p w:rsidR="001921C1" w:rsidRPr="001921C1" w:rsidRDefault="004D5F68" w:rsidP="001921C1">
      <w:pPr>
        <w:ind w:left="36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２．</w:t>
      </w:r>
      <w:r w:rsidRPr="004D5F68">
        <w:rPr>
          <w:rFonts w:ascii="ＭＳ ゴシック" w:eastAsia="ＭＳ ゴシック" w:hAnsi="ＭＳ ゴシック" w:cs="Times New Roman" w:hint="eastAsia"/>
          <w:spacing w:val="2"/>
          <w:w w:val="92"/>
          <w:kern w:val="0"/>
          <w:szCs w:val="24"/>
          <w:fitText w:val="7770" w:id="1182952704"/>
        </w:rPr>
        <w:t>過去に県教育委員会</w:t>
      </w:r>
      <w:r w:rsidR="001921C1" w:rsidRPr="004D5F68">
        <w:rPr>
          <w:rFonts w:ascii="ＭＳ ゴシック" w:eastAsia="ＭＳ ゴシック" w:hAnsi="ＭＳ ゴシック" w:cs="Times New Roman" w:hint="eastAsia"/>
          <w:spacing w:val="2"/>
          <w:w w:val="92"/>
          <w:kern w:val="0"/>
          <w:szCs w:val="24"/>
          <w:fitText w:val="7770" w:id="1182952704"/>
        </w:rPr>
        <w:t>から送付した以下のうち，御存じのもの全てに○をつけてください</w:t>
      </w:r>
      <w:r w:rsidR="001921C1" w:rsidRPr="004D5F68">
        <w:rPr>
          <w:rFonts w:ascii="ＭＳ ゴシック" w:eastAsia="ＭＳ ゴシック" w:hAnsi="ＭＳ ゴシック" w:cs="Times New Roman" w:hint="eastAsia"/>
          <w:spacing w:val="-32"/>
          <w:w w:val="92"/>
          <w:kern w:val="0"/>
          <w:szCs w:val="24"/>
          <w:fitText w:val="7770" w:id="1182952704"/>
        </w:rPr>
        <w:t>。</w:t>
      </w:r>
    </w:p>
    <w:p w:rsidR="001921C1" w:rsidRPr="001921C1" w:rsidRDefault="001921C1" w:rsidP="001921C1">
      <w:pPr>
        <w:ind w:left="36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FADC" wp14:editId="24F38AE3">
                <wp:simplePos x="0" y="0"/>
                <wp:positionH relativeFrom="column">
                  <wp:posOffset>148590</wp:posOffset>
                </wp:positionH>
                <wp:positionV relativeFrom="paragraph">
                  <wp:posOffset>17780</wp:posOffset>
                </wp:positionV>
                <wp:extent cx="5314950" cy="133350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333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1.7pt;margin-top:1.4pt;width:418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vNiwIAACA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">
                <v:textbox inset="5.85pt,.7pt,5.85pt,.7pt"/>
              </v:shape>
            </w:pict>
          </mc:Fallback>
        </mc:AlternateContent>
      </w:r>
      <w:r w:rsidRPr="001921C1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>イ．川島隆太教授と考えるうちの子の未来学～「三つ子の魂百まで」を脳科学がひも解く</w:t>
      </w:r>
    </w:p>
    <w:p w:rsidR="001921C1" w:rsidRPr="001921C1" w:rsidRDefault="001921C1" w:rsidP="008C5161">
      <w:pPr>
        <w:ind w:left="360"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>ロ．親子で頑張ろう！「ルルブル」のすすめ　（※イ・ロは，パンフレット）</w:t>
      </w:r>
    </w:p>
    <w:p w:rsidR="001921C1" w:rsidRPr="001921C1" w:rsidRDefault="001921C1" w:rsidP="008C5161">
      <w:pPr>
        <w:ind w:left="360"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>ハ．基本的生活習慣定着促進副教材「ルルブルでみんな元気！～ミラクル星をすくえ！～」（ＤＶＤ）</w:t>
      </w:r>
    </w:p>
    <w:p w:rsidR="00AB0738" w:rsidRDefault="001921C1" w:rsidP="00AB0738">
      <w:pPr>
        <w:ind w:firstLineChars="300" w:firstLine="54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>ニ．ルルブルチャレンジ手帳・ポスター</w:t>
      </w:r>
    </w:p>
    <w:p w:rsidR="00AB0738" w:rsidRPr="001921C1" w:rsidRDefault="001921C1" w:rsidP="00AB0738">
      <w:pPr>
        <w:ind w:firstLineChars="300" w:firstLine="54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>ホ．ルルブル紙芝居</w:t>
      </w:r>
      <w:r w:rsidR="00AB0738">
        <w:rPr>
          <w:rFonts w:ascii="ＭＳ ゴシック" w:eastAsia="ＭＳ ゴシック" w:hAnsi="ＭＳ ゴシック" w:cs="Times New Roman" w:hint="eastAsia"/>
          <w:sz w:val="18"/>
          <w:szCs w:val="18"/>
        </w:rPr>
        <w:t>「ルルブルでみんなげんきになぁれ！」</w:t>
      </w:r>
    </w:p>
    <w:p w:rsidR="001921C1" w:rsidRPr="001921C1" w:rsidRDefault="001921C1" w:rsidP="008C5161">
      <w:pPr>
        <w:ind w:firstLineChars="200" w:firstLine="360"/>
        <w:rPr>
          <w:rFonts w:ascii="ＭＳ ゴシック" w:eastAsia="ＭＳ ゴシック" w:hAnsi="ＭＳ ゴシック" w:cs="Times New Roman"/>
          <w:sz w:val="18"/>
          <w:szCs w:val="18"/>
        </w:rPr>
      </w:pPr>
      <w:r w:rsidRPr="001921C1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へ．第２期「学ぶ土台づくり」推進計画概要版（リーフレット）</w:t>
      </w:r>
    </w:p>
    <w:p w:rsidR="001921C1" w:rsidRPr="001921C1" w:rsidRDefault="001921C1" w:rsidP="001921C1">
      <w:pPr>
        <w:ind w:left="360"/>
        <w:rPr>
          <w:rFonts w:ascii="ＭＳ ゴシック" w:eastAsia="ＭＳ ゴシック" w:hAnsi="ＭＳ ゴシック" w:cs="Times New Roman"/>
          <w:szCs w:val="24"/>
        </w:rPr>
      </w:pPr>
    </w:p>
    <w:p w:rsidR="001921C1" w:rsidRPr="001921C1" w:rsidRDefault="001921C1" w:rsidP="001921C1">
      <w:pPr>
        <w:ind w:left="360"/>
        <w:rPr>
          <w:rFonts w:ascii="ＭＳ ゴシック" w:eastAsia="ＭＳ ゴシック" w:hAnsi="ＭＳ ゴシック" w:cs="Times New Roman"/>
          <w:sz w:val="24"/>
          <w:szCs w:val="24"/>
        </w:rPr>
      </w:pPr>
      <w:r w:rsidRPr="001921C1">
        <w:rPr>
          <w:rFonts w:ascii="ＭＳ ゴシック" w:eastAsia="ＭＳ ゴシック" w:hAnsi="ＭＳ ゴシック" w:cs="Times New Roman" w:hint="eastAsia"/>
          <w:szCs w:val="24"/>
        </w:rPr>
        <w:t>３．２のうち，活用した（している）もの全てに○をつけてください。</w:t>
      </w:r>
    </w:p>
    <w:p w:rsidR="001921C1" w:rsidRDefault="001921C1" w:rsidP="008C5161">
      <w:pPr>
        <w:ind w:firstLineChars="300" w:firstLine="630"/>
        <w:rPr>
          <w:rFonts w:ascii="ＭＳ ゴシック" w:eastAsia="ＭＳ ゴシック" w:hAnsi="ＭＳ ゴシック" w:cs="Times New Roman" w:hint="eastAsia"/>
          <w:szCs w:val="24"/>
        </w:rPr>
      </w:pPr>
      <w:r w:rsidRPr="001921C1">
        <w:rPr>
          <w:rFonts w:ascii="ＭＳ ゴシック" w:eastAsia="ＭＳ ゴシック" w:hAnsi="ＭＳ ゴシック" w:cs="Times New Roman" w:hint="eastAsia"/>
          <w:szCs w:val="24"/>
        </w:rPr>
        <w:t xml:space="preserve">（　　イ　・　ロ　・　ハ　・　ニ　・　ホ　・　ヘ　　）　</w:t>
      </w:r>
    </w:p>
    <w:p w:rsidR="00D53CCD" w:rsidRDefault="00D53CCD" w:rsidP="008C5161">
      <w:pPr>
        <w:ind w:firstLineChars="300" w:firstLine="630"/>
        <w:rPr>
          <w:rFonts w:ascii="ＭＳ ゴシック" w:eastAsia="ＭＳ ゴシック" w:hAnsi="ＭＳ ゴシック" w:cs="Times New Roman" w:hint="eastAsia"/>
          <w:szCs w:val="24"/>
        </w:rPr>
      </w:pPr>
    </w:p>
    <w:p w:rsidR="00D53CCD" w:rsidRDefault="00D53CCD" w:rsidP="00D53CC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御協力ありがとうございました。</w:t>
      </w:r>
    </w:p>
    <w:p w:rsidR="00D53CCD" w:rsidRPr="00D53CCD" w:rsidRDefault="00D53CCD" w:rsidP="008C5161">
      <w:pPr>
        <w:ind w:firstLineChars="300" w:firstLine="630"/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</w:p>
    <w:sectPr w:rsidR="00D53CCD" w:rsidRPr="00D53CCD" w:rsidSect="00D53CCD">
      <w:pgSz w:w="11906" w:h="16838" w:code="9"/>
      <w:pgMar w:top="851" w:right="1701" w:bottom="1134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92778"/>
    <w:rsid w:val="000A2955"/>
    <w:rsid w:val="000C45FA"/>
    <w:rsid w:val="000C53D5"/>
    <w:rsid w:val="000D67CD"/>
    <w:rsid w:val="000E56EF"/>
    <w:rsid w:val="001003A3"/>
    <w:rsid w:val="00126FA7"/>
    <w:rsid w:val="00132589"/>
    <w:rsid w:val="001921C1"/>
    <w:rsid w:val="001B36EF"/>
    <w:rsid w:val="00203B87"/>
    <w:rsid w:val="002621F0"/>
    <w:rsid w:val="002651B1"/>
    <w:rsid w:val="0029482E"/>
    <w:rsid w:val="002D3E92"/>
    <w:rsid w:val="002D42FB"/>
    <w:rsid w:val="00353618"/>
    <w:rsid w:val="00353E66"/>
    <w:rsid w:val="003A45D7"/>
    <w:rsid w:val="00420DFA"/>
    <w:rsid w:val="0043229C"/>
    <w:rsid w:val="004445DE"/>
    <w:rsid w:val="004A3A35"/>
    <w:rsid w:val="004D43F2"/>
    <w:rsid w:val="004D5F68"/>
    <w:rsid w:val="004E2999"/>
    <w:rsid w:val="004E64D9"/>
    <w:rsid w:val="005D0F2C"/>
    <w:rsid w:val="005D5F8B"/>
    <w:rsid w:val="0062259B"/>
    <w:rsid w:val="00656088"/>
    <w:rsid w:val="00665BF2"/>
    <w:rsid w:val="006C3A37"/>
    <w:rsid w:val="006F2570"/>
    <w:rsid w:val="00700D0A"/>
    <w:rsid w:val="00793881"/>
    <w:rsid w:val="007A4151"/>
    <w:rsid w:val="007D04BD"/>
    <w:rsid w:val="00802FE7"/>
    <w:rsid w:val="008100BA"/>
    <w:rsid w:val="008221F5"/>
    <w:rsid w:val="00862823"/>
    <w:rsid w:val="00862923"/>
    <w:rsid w:val="00896772"/>
    <w:rsid w:val="008B17B2"/>
    <w:rsid w:val="008B2371"/>
    <w:rsid w:val="008C5161"/>
    <w:rsid w:val="008D2750"/>
    <w:rsid w:val="009C0F6C"/>
    <w:rsid w:val="009C7EBF"/>
    <w:rsid w:val="009D4165"/>
    <w:rsid w:val="009E5D4F"/>
    <w:rsid w:val="00A47ADE"/>
    <w:rsid w:val="00A50329"/>
    <w:rsid w:val="00AB0738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1CE1"/>
    <w:rsid w:val="00C7078C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C5525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-misato@asakonet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murakamiyukari</cp:lastModifiedBy>
  <cp:revision>12</cp:revision>
  <cp:lastPrinted>2016-06-15T02:54:00Z</cp:lastPrinted>
  <dcterms:created xsi:type="dcterms:W3CDTF">2015-06-23T02:52:00Z</dcterms:created>
  <dcterms:modified xsi:type="dcterms:W3CDTF">2017-07-04T04:42:00Z</dcterms:modified>
</cp:coreProperties>
</file>