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D5" w14:textId="524220E6" w:rsidR="00EB14BF" w:rsidRPr="00294241" w:rsidRDefault="00EB14BF" w:rsidP="00EB14BF">
      <w:pPr>
        <w:jc w:val="left"/>
        <w:rPr>
          <w:rFonts w:ascii="ＭＳ 明朝" w:eastAsia="ＭＳ 明朝" w:hAnsi="ＭＳ 明朝"/>
          <w:szCs w:val="21"/>
        </w:rPr>
      </w:pPr>
      <w:r w:rsidRPr="00294241">
        <w:rPr>
          <w:rFonts w:ascii="ＭＳ 明朝" w:eastAsia="ＭＳ 明朝" w:hAnsi="ＭＳ 明朝" w:hint="eastAsia"/>
          <w:szCs w:val="21"/>
        </w:rPr>
        <w:t>別記様式第１号（第５条関係）</w:t>
      </w:r>
    </w:p>
    <w:p w14:paraId="5125BD7E" w14:textId="77777777" w:rsidR="00EB14BF" w:rsidRPr="00294241" w:rsidRDefault="00EB14BF" w:rsidP="00EB14BF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2FE35EB2" w14:textId="529025CE" w:rsidR="00EB14BF" w:rsidRPr="00294241" w:rsidRDefault="00C1421A" w:rsidP="00EB14BF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</w:t>
      </w:r>
      <w:r w:rsidR="00EB14BF" w:rsidRPr="00294241">
        <w:rPr>
          <w:rFonts w:ascii="ＭＳ 明朝" w:eastAsia="ＭＳ 明朝" w:hAnsi="ＭＳ 明朝" w:hint="eastAsia"/>
          <w:sz w:val="24"/>
        </w:rPr>
        <w:t>年度宮城県ワークエンゲージメント向上支援事業補助金</w:t>
      </w:r>
    </w:p>
    <w:p w14:paraId="40B496ED" w14:textId="77777777" w:rsidR="00EB14BF" w:rsidRPr="00294241" w:rsidRDefault="00EB14BF" w:rsidP="00EB14BF">
      <w:pPr>
        <w:wordWrap w:val="0"/>
        <w:jc w:val="center"/>
        <w:rPr>
          <w:rFonts w:ascii="ＭＳ 明朝" w:eastAsia="ＭＳ 明朝" w:hAnsi="ＭＳ 明朝"/>
          <w:sz w:val="24"/>
        </w:rPr>
      </w:pPr>
      <w:r w:rsidRPr="00294241">
        <w:rPr>
          <w:rFonts w:ascii="ＭＳ 明朝" w:eastAsia="ＭＳ 明朝" w:hAnsi="ＭＳ 明朝" w:hint="eastAsia"/>
          <w:sz w:val="24"/>
        </w:rPr>
        <w:t>補助金交付決定前着手届</w:t>
      </w:r>
    </w:p>
    <w:p w14:paraId="6B0EC7C7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31131AA6" w14:textId="77777777" w:rsidR="00EB14BF" w:rsidRPr="00294241" w:rsidRDefault="00EB14BF" w:rsidP="00EB14BF">
      <w:pPr>
        <w:wordWrap w:val="0"/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</w:p>
    <w:p w14:paraId="44F227CC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18EDA09E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殿</w:t>
      </w:r>
    </w:p>
    <w:p w14:paraId="6F378943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4099D490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（申請者）</w:t>
      </w:r>
    </w:p>
    <w:p w14:paraId="687C70A7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住  所</w:t>
      </w:r>
    </w:p>
    <w:p w14:paraId="08FA966E" w14:textId="77777777" w:rsidR="00EB14BF" w:rsidRPr="00294241" w:rsidRDefault="00EB14BF" w:rsidP="00EB14BF">
      <w:pPr>
        <w:wordWrap w:val="0"/>
        <w:ind w:leftChars="1600" w:left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氏名又は名称</w:t>
      </w:r>
    </w:p>
    <w:p w14:paraId="1069B2AF" w14:textId="77777777" w:rsidR="00EB14BF" w:rsidRPr="00294241" w:rsidRDefault="00EB14BF" w:rsidP="00EB14BF">
      <w:pPr>
        <w:wordWrap w:val="0"/>
        <w:ind w:leftChars="1600" w:left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及び代表者名</w:t>
      </w:r>
    </w:p>
    <w:p w14:paraId="41F8AA4F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7BAA5E28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担当者職氏名</w:t>
      </w:r>
    </w:p>
    <w:p w14:paraId="51EB0CFB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  ＴＥＬ　　　　　　　　ＦＡＸ</w:t>
      </w:r>
    </w:p>
    <w:p w14:paraId="415DDB1D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  Ｅ－</w:t>
      </w:r>
      <w:r w:rsidRPr="00294241">
        <w:rPr>
          <w:rFonts w:ascii="ＭＳ 明朝" w:eastAsia="ＭＳ 明朝" w:hAnsi="ＭＳ 明朝"/>
        </w:rPr>
        <w:t>mail</w:t>
      </w:r>
    </w:p>
    <w:p w14:paraId="48ABD0E2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027956C8" w14:textId="77777777" w:rsidR="00EB14BF" w:rsidRPr="00294241" w:rsidRDefault="00EB14BF" w:rsidP="00EB14BF">
      <w:pPr>
        <w:jc w:val="left"/>
        <w:rPr>
          <w:rFonts w:ascii="ＭＳ 明朝" w:eastAsia="ＭＳ 明朝" w:hAnsi="ＭＳ 明朝"/>
          <w:szCs w:val="21"/>
        </w:rPr>
      </w:pPr>
      <w:r w:rsidRPr="00294241">
        <w:rPr>
          <w:rFonts w:ascii="ＭＳ 明朝" w:eastAsia="ＭＳ 明朝" w:hAnsi="ＭＳ 明朝" w:hint="eastAsia"/>
        </w:rPr>
        <w:t xml:space="preserve">  下記事業について、　　年　　月　　日から着手したいので</w:t>
      </w:r>
      <w:r w:rsidRPr="00294241">
        <w:rPr>
          <w:rFonts w:ascii="ＭＳ 明朝" w:eastAsia="ＭＳ 明朝" w:hAnsi="ＭＳ 明朝" w:hint="eastAsia"/>
          <w:szCs w:val="21"/>
        </w:rPr>
        <w:t>届出ます。</w:t>
      </w:r>
    </w:p>
    <w:p w14:paraId="0402E09F" w14:textId="77777777" w:rsidR="00EB14BF" w:rsidRPr="00294241" w:rsidRDefault="00EB14BF" w:rsidP="00EB14BF">
      <w:pPr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なお、交付決定前に着手する事業に関しては、補助金が交付されないことになっても異議はありません。</w:t>
      </w:r>
    </w:p>
    <w:p w14:paraId="7D6FDC72" w14:textId="77777777" w:rsidR="00EB14BF" w:rsidRPr="00294241" w:rsidRDefault="00EB14BF" w:rsidP="00EB14BF">
      <w:pPr>
        <w:wordWrap w:val="0"/>
        <w:jc w:val="center"/>
        <w:rPr>
          <w:rFonts w:ascii="ＭＳ 明朝" w:eastAsia="ＭＳ 明朝" w:hAnsi="ＭＳ 明朝"/>
        </w:rPr>
      </w:pPr>
    </w:p>
    <w:p w14:paraId="47690A73" w14:textId="77777777" w:rsidR="00EB14BF" w:rsidRPr="00294241" w:rsidRDefault="00EB14BF" w:rsidP="00EB14BF">
      <w:pPr>
        <w:wordWrap w:val="0"/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23C2B0E0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7F0845B5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  事業内容</w:t>
      </w:r>
    </w:p>
    <w:p w14:paraId="7B6723C4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 </w:t>
      </w:r>
      <w:r w:rsidRPr="00294241">
        <w:rPr>
          <w:rFonts w:ascii="ＭＳ 明朝" w:eastAsia="ＭＳ 明朝" w:hAnsi="ＭＳ 明朝"/>
        </w:rPr>
        <w:t xml:space="preserve"> </w:t>
      </w:r>
      <w:r w:rsidRPr="00294241">
        <w:rPr>
          <w:rFonts w:ascii="ＭＳ 明朝" w:eastAsia="ＭＳ 明朝" w:hAnsi="ＭＳ 明朝" w:hint="eastAsia"/>
        </w:rPr>
        <w:t>事業計画（様式第１号別紙１）のとおり</w:t>
      </w:r>
    </w:p>
    <w:p w14:paraId="3ED40F83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</w:p>
    <w:p w14:paraId="6863F16D" w14:textId="77777777" w:rsidR="00EB14BF" w:rsidRPr="00294241" w:rsidRDefault="00EB14BF" w:rsidP="00EB14BF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交付決定前に着手する理由</w:t>
      </w:r>
    </w:p>
    <w:p w14:paraId="5D31BE75" w14:textId="77777777" w:rsidR="00EB14BF" w:rsidRPr="00294241" w:rsidRDefault="00EB14BF" w:rsidP="00EB14BF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</w:t>
      </w:r>
    </w:p>
    <w:p w14:paraId="586482DE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22FD5BDD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6CB9DF43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31B6ED19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51B2B751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502F7318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475F434C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2CA5A3CF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698A16EF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719ECDC0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74483369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10E93C4F" w14:textId="77777777" w:rsidR="00EB14BF" w:rsidRPr="00294241" w:rsidRDefault="00EB14BF" w:rsidP="00EB14BF">
      <w:pPr>
        <w:rPr>
          <w:rFonts w:ascii="ＭＳ 明朝" w:eastAsia="ＭＳ 明朝" w:hAnsi="ＭＳ 明朝"/>
        </w:rPr>
      </w:pPr>
    </w:p>
    <w:p w14:paraId="5EBB4B3C" w14:textId="77777777" w:rsidR="00EB14BF" w:rsidRPr="00294241" w:rsidRDefault="00EB14BF" w:rsidP="00EB14BF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</w:t>
      </w:r>
    </w:p>
    <w:sectPr w:rsidR="00EB14BF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2255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14DB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1421A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75B5E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2026-05-15T02:41:00Z</dcterms:created>
  <dcterms:modified xsi:type="dcterms:W3CDTF">2026-05-18T04:46:00Z</dcterms:modified>
</cp:coreProperties>
</file>