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1D" w:rsidRPr="00E607FB" w:rsidRDefault="00586026" w:rsidP="0097561D">
      <w:r>
        <w:rPr>
          <w:rFonts w:hint="eastAsia"/>
        </w:rPr>
        <w:t>（様式第１号）</w:t>
      </w:r>
    </w:p>
    <w:p w:rsidR="0097561D" w:rsidRPr="00E607FB" w:rsidRDefault="0097561D" w:rsidP="0097561D"/>
    <w:p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9F472E">
        <w:rPr>
          <w:rFonts w:asciiTheme="minorEastAsia" w:hAnsiTheme="minorEastAsia" w:hint="eastAsia"/>
          <w:sz w:val="24"/>
          <w:szCs w:val="24"/>
        </w:rPr>
        <w:t>令和８年度新卒者等未経験者及び中堅層向けデジタル人材育成業務</w:t>
      </w:r>
      <w:r w:rsidR="0097561D" w:rsidRPr="002314CB">
        <w:rPr>
          <w:rFonts w:asciiTheme="minorEastAsia" w:hAnsiTheme="minorEastAsia" w:hint="eastAsia"/>
          <w:sz w:val="24"/>
          <w:szCs w:val="24"/>
        </w:rPr>
        <w:t>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:rsidR="0097561D" w:rsidRPr="003F2B16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7561D" w:rsidRDefault="0097561D" w:rsidP="0097561D">
      <w:pPr>
        <w:jc w:val="lef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97561D" w:rsidRPr="00707728" w:rsidTr="004A1D7C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7561D" w:rsidRPr="00707728" w:rsidRDefault="0097561D" w:rsidP="004A1D7C"/>
        </w:tc>
      </w:tr>
      <w:tr w:rsidR="0097561D" w:rsidRPr="00707728" w:rsidTr="004A1D7C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:rsidTr="004A1D7C"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</w:tc>
      </w:tr>
    </w:tbl>
    <w:p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9F472E" w:rsidRPr="009F472E">
        <w:rPr>
          <w:rFonts w:ascii="ＭＳ 明朝" w:hAnsi="ＭＳ 明朝" w:hint="eastAsia"/>
        </w:rPr>
        <w:t>令和７年１０月３０日（木）午後５時まで</w:t>
      </w:r>
      <w:r w:rsidRPr="0021745A">
        <w:rPr>
          <w:rFonts w:ascii="ＭＳ 明朝" w:hAnsi="ＭＳ 明朝" w:hint="eastAsia"/>
        </w:rPr>
        <w:t>（必着）</w:t>
      </w:r>
    </w:p>
    <w:p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 w:rsidR="009F472E">
        <w:rPr>
          <w:rFonts w:ascii="ＭＳ 明朝" w:hAnsi="ＭＳ 明朝" w:hint="eastAsia"/>
        </w:rPr>
        <w:t>産業デジタル推進第二班</w:t>
      </w:r>
    </w:p>
    <w:p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="009F472E">
          <w:rPr>
            <w:rStyle w:val="a9"/>
            <w:rFonts w:ascii="ＭＳ 明朝" w:hAnsi="ＭＳ 明朝"/>
            <w:szCs w:val="21"/>
          </w:rPr>
          <w:t>sandigi2@pref.miyagi.lg.jp</w:t>
        </w:r>
      </w:hyperlink>
    </w:p>
    <w:p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8512D1">
        <w:rPr>
          <w:rFonts w:ascii="ＭＳ 明朝" w:eastAsia="ＭＳ 明朝" w:hAnsi="ＭＳ 明朝" w:hint="eastAsia"/>
          <w:sz w:val="22"/>
        </w:rPr>
        <w:t>第２</w:t>
      </w:r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586026">
      <w:pPr>
        <w:widowControl/>
        <w:jc w:val="right"/>
        <w:rPr>
          <w:rFonts w:ascii="ＭＳ 明朝" w:eastAsia="ＭＳ 明朝" w:hAnsi="ＭＳ 明朝"/>
          <w:sz w:val="22"/>
        </w:rPr>
      </w:pPr>
    </w:p>
    <w:p w:rsidR="00132AED" w:rsidRDefault="00061103" w:rsidP="00061103">
      <w:pPr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9F472E">
        <w:rPr>
          <w:rFonts w:ascii="ＭＳ 明朝" w:eastAsia="ＭＳ 明朝" w:hAnsi="ＭＳ 明朝" w:hint="eastAsia"/>
          <w:sz w:val="24"/>
          <w:szCs w:val="24"/>
        </w:rPr>
        <w:t>令和８年度新卒者等未経験者及び中堅層向けデジタル人材育成業務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E875E7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参加事業者</w:t>
      </w:r>
      <w:r w:rsidR="00061103" w:rsidRPr="00D53089">
        <w:rPr>
          <w:rFonts w:ascii="ＭＳ 明朝" w:eastAsia="ＭＳ 明朝" w:hAnsi="ＭＳ 明朝" w:hint="eastAsia"/>
          <w:sz w:val="22"/>
        </w:rPr>
        <w:t>名</w:t>
      </w:r>
    </w:p>
    <w:p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rPr>
          <w:trHeight w:val="1386"/>
        </w:trPr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AF5814">
        <w:rPr>
          <w:rFonts w:ascii="ＭＳ 明朝" w:eastAsia="ＭＳ 明朝" w:hAnsi="ＭＳ 明朝" w:hint="eastAsia"/>
          <w:kern w:val="0"/>
          <w:sz w:val="22"/>
        </w:rPr>
        <w:t>４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（様式</w:t>
      </w:r>
      <w:r w:rsidR="008512D1">
        <w:rPr>
          <w:rFonts w:ascii="ＭＳ 明朝" w:eastAsia="ＭＳ 明朝" w:hAnsi="ＭＳ 明朝" w:hint="eastAsia"/>
          <w:sz w:val="22"/>
        </w:rPr>
        <w:t>第３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9F472E">
        <w:rPr>
          <w:rFonts w:ascii="ＭＳ 明朝" w:eastAsia="ＭＳ 明朝" w:hAnsi="ＭＳ 明朝" w:hint="eastAsia"/>
          <w:sz w:val="24"/>
          <w:szCs w:val="24"/>
        </w:rPr>
        <w:t>令和８年度新卒者等未経験者及び中堅層向けデジタル人材育成業務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7F5E1B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参加事業者</w:t>
      </w:r>
      <w:r w:rsidR="00061103" w:rsidRPr="00D53089">
        <w:rPr>
          <w:rFonts w:ascii="ＭＳ 明朝" w:eastAsia="ＭＳ 明朝" w:hAnsi="ＭＳ 明朝" w:hint="eastAsia"/>
          <w:sz w:val="22"/>
        </w:rPr>
        <w:t>名</w:t>
      </w:r>
    </w:p>
    <w:p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9F472E">
        <w:rPr>
          <w:rFonts w:ascii="ＭＳ 明朝" w:eastAsia="ＭＳ 明朝" w:hAnsi="ＭＳ 明朝" w:hint="eastAsia"/>
          <w:sz w:val="22"/>
        </w:rPr>
        <w:t>令和８年度新卒者等未経験者及び中堅層向けデジタル人材育成業務</w:t>
      </w:r>
      <w:r w:rsidRPr="00D53089">
        <w:rPr>
          <w:rFonts w:ascii="ＭＳ 明朝" w:eastAsia="ＭＳ 明朝" w:hAnsi="ＭＳ 明朝" w:hint="eastAsia"/>
          <w:sz w:val="22"/>
        </w:rPr>
        <w:t>」委託業務の応募にあたり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2334CF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:rsidR="00061103" w:rsidRPr="002812C1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F72F22" w:rsidRPr="00F72F22" w:rsidRDefault="00F72F22" w:rsidP="00F72F22">
      <w:pPr>
        <w:widowControl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F72F22">
        <w:rPr>
          <w:rFonts w:ascii="ＭＳ 明朝" w:eastAsia="ＭＳ 明朝" w:hAnsi="ＭＳ 明朝" w:hint="eastAsia"/>
          <w:sz w:val="22"/>
        </w:rPr>
        <w:t>宮城県内に活動拠点（本店、支店又は営業所等）を有し、委託業務を的確に遂行するに足りる能力を有する者であること。</w:t>
      </w:r>
    </w:p>
    <w:p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地方自治法施行令（昭和２２年政令第１６号）第１６７条の４の規定に該当しない者であること。</w:t>
      </w:r>
    </w:p>
    <w:p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:rsidR="00061103" w:rsidRPr="00517593" w:rsidRDefault="00F72F22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:rsidR="000E0DE7" w:rsidRPr="00517593" w:rsidRDefault="000E0DE7" w:rsidP="00061103"/>
    <w:sectPr w:rsidR="000E0DE7" w:rsidRPr="00517593" w:rsidSect="00871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96" w:rsidRDefault="006B2E96" w:rsidP="00CB7D45">
      <w:r>
        <w:separator/>
      </w:r>
    </w:p>
  </w:endnote>
  <w:endnote w:type="continuationSeparator" w:id="0">
    <w:p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1A" w:rsidRDefault="00FB33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13" w:rsidRDefault="00CF0913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1A" w:rsidRDefault="00FB33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96" w:rsidRDefault="006B2E96" w:rsidP="00CB7D45">
      <w:r>
        <w:separator/>
      </w:r>
    </w:p>
  </w:footnote>
  <w:footnote w:type="continuationSeparator" w:id="0">
    <w:p w:rsidR="006B2E96" w:rsidRDefault="006B2E96" w:rsidP="00CB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1A" w:rsidRDefault="00FB33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1A" w:rsidRDefault="00FB33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1A" w:rsidRDefault="00FB33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AED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34CF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5E1B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2D1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9B5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72E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4B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4639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5E7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2F22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04C1"/>
    <w:rsid w:val="00FB331A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AC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1@pref.miyagi.lg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241B-0838-4DCF-A1D7-EEB03296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2025-09-25T01:32:00Z</dcterms:created>
  <dcterms:modified xsi:type="dcterms:W3CDTF">2025-10-08T00:20:00Z</dcterms:modified>
</cp:coreProperties>
</file>