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E9B8D" w14:textId="22E630AA" w:rsidR="005E7365" w:rsidRPr="00EB44A4" w:rsidRDefault="00D223B3" w:rsidP="00A2507E">
      <w:pPr>
        <w:suppressAutoHyphens w:val="0"/>
        <w:kinsoku/>
        <w:wordWrap/>
        <w:overflowPunct/>
        <w:autoSpaceDE/>
        <w:autoSpaceDN/>
        <w:adjustRightInd/>
        <w:rPr>
          <w:rFonts w:asciiTheme="minorEastAsia" w:eastAsiaTheme="minorEastAsia" w:hAnsiTheme="minorEastAsia" w:cs="Times New Roman"/>
          <w:color w:val="000000"/>
        </w:rPr>
      </w:pPr>
      <w:r>
        <w:rPr>
          <w:rFonts w:asciiTheme="minorEastAsia" w:eastAsiaTheme="minorEastAsia" w:hAnsiTheme="minorEastAsia" w:cs="Times New Roman" w:hint="eastAsia"/>
          <w:color w:val="000000"/>
        </w:rPr>
        <w:t>様式第２号</w:t>
      </w:r>
      <w:r w:rsidR="00EF4BE8">
        <w:rPr>
          <w:rFonts w:asciiTheme="minorEastAsia" w:eastAsiaTheme="minorEastAsia" w:hAnsiTheme="minorEastAsia" w:cs="ＭＳ ゴシック" w:hint="eastAsia"/>
          <w:noProof/>
          <w:color w:val="000000"/>
        </w:rPr>
        <mc:AlternateContent>
          <mc:Choice Requires="wps">
            <w:drawing>
              <wp:anchor distT="0" distB="0" distL="114300" distR="114300" simplePos="0" relativeHeight="251658240" behindDoc="0" locked="0" layoutInCell="1" allowOverlap="1" wp14:anchorId="57BF0F7D" wp14:editId="57C21164">
                <wp:simplePos x="0" y="0"/>
                <wp:positionH relativeFrom="column">
                  <wp:posOffset>1614170</wp:posOffset>
                </wp:positionH>
                <wp:positionV relativeFrom="paragraph">
                  <wp:posOffset>-262255</wp:posOffset>
                </wp:positionV>
                <wp:extent cx="2562225" cy="657225"/>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2562225" cy="657225"/>
                        </a:xfrm>
                        <a:prstGeom prst="rect">
                          <a:avLst/>
                        </a:prstGeom>
                        <a:noFill/>
                        <a:ln w="6350">
                          <a:noFill/>
                        </a:ln>
                      </wps:spPr>
                      <wps:txbx>
                        <w:txbxContent>
                          <w:p w14:paraId="5B779B6E" w14:textId="77777777" w:rsidR="00EF4BE8" w:rsidRPr="00EF4BE8" w:rsidRDefault="00EF4BE8" w:rsidP="00EF4BE8">
                            <w:pPr>
                              <w:jc w:val="center"/>
                              <w:rPr>
                                <w:rFonts w:ascii="BIZ UDPゴシック" w:eastAsia="BIZ UDPゴシック" w:hAnsi="BIZ UDPゴシック"/>
                                <w:vanish/>
                                <w:color w:val="FF0000"/>
                                <w:sz w:val="28"/>
                              </w:rPr>
                            </w:pPr>
                            <w:r>
                              <w:rPr>
                                <w:rFonts w:ascii="BIZ UDPゴシック" w:eastAsia="BIZ UDPゴシック" w:hAnsi="BIZ UDPゴシック" w:hint="eastAsia"/>
                                <w:vanish/>
                                <w:color w:val="FF0000"/>
                                <w:sz w:val="28"/>
                              </w:rPr>
                              <w:t>本書は</w:t>
                            </w:r>
                            <w:r w:rsidRPr="00EF4BE8">
                              <w:rPr>
                                <w:rFonts w:ascii="BIZ UDPゴシック" w:eastAsia="BIZ UDPゴシック" w:hAnsi="BIZ UDPゴシック" w:hint="eastAsia"/>
                                <w:vanish/>
                                <w:color w:val="FF0000"/>
                                <w:sz w:val="28"/>
                              </w:rPr>
                              <w:t>紙</w:t>
                            </w:r>
                            <w:r w:rsidRPr="00EF4BE8">
                              <w:rPr>
                                <w:rFonts w:ascii="BIZ UDPゴシック" w:eastAsia="BIZ UDPゴシック" w:hAnsi="BIZ UDPゴシック"/>
                                <w:vanish/>
                                <w:color w:val="FF0000"/>
                                <w:sz w:val="28"/>
                              </w:rPr>
                              <w:t>入札</w:t>
                            </w:r>
                            <w:r w:rsidRPr="00EF4BE8">
                              <w:rPr>
                                <w:rFonts w:ascii="BIZ UDPゴシック" w:eastAsia="BIZ UDPゴシック" w:hAnsi="BIZ UDPゴシック" w:hint="eastAsia"/>
                                <w:vanish/>
                                <w:color w:val="FF0000"/>
                                <w:sz w:val="28"/>
                              </w:rPr>
                              <w:t>の</w:t>
                            </w:r>
                            <w:r w:rsidRPr="00EF4BE8">
                              <w:rPr>
                                <w:rFonts w:ascii="BIZ UDPゴシック" w:eastAsia="BIZ UDPゴシック" w:hAnsi="BIZ UDPゴシック"/>
                                <w:vanish/>
                                <w:color w:val="FF0000"/>
                                <w:sz w:val="28"/>
                              </w:rPr>
                              <w:t>場合のみ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margin-left:127.1pt;margin-top:-20.65pt;width:201.75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" filled="f" stroked="f" strokeweight=".5pt">
                <v:textbox>
                  <w:txbxContent>
                    <w:p w:rsidR="00EF4BE8" w:rsidRPr="00EF4BE8" w:rsidRDefault="00EF4BE8" w:rsidP="00EF4BE8">
                      <w:pPr>
                        <w:jc w:val="center"/>
                        <w:rPr>
                          <w:rFonts w:ascii="BIZ UDPゴシック" w:eastAsia="BIZ UDPゴシック" w:hAnsi="BIZ UDPゴシック"/>
                          <w:vanish/>
                          <w:color w:val="FF0000"/>
                          <w:sz w:val="28"/>
                        </w:rPr>
                      </w:pPr>
                      <w:r>
                        <w:rPr>
                          <w:rFonts w:ascii="BIZ UDPゴシック" w:eastAsia="BIZ UDPゴシック" w:hAnsi="BIZ UDPゴシック" w:hint="eastAsia"/>
                          <w:vanish/>
                          <w:color w:val="FF0000"/>
                          <w:sz w:val="28"/>
                        </w:rPr>
                        <w:t>本書は</w:t>
                      </w:r>
                      <w:r w:rsidRPr="00EF4BE8">
                        <w:rPr>
                          <w:rFonts w:ascii="BIZ UDPゴシック" w:eastAsia="BIZ UDPゴシック" w:hAnsi="BIZ UDPゴシック" w:hint="eastAsia"/>
                          <w:vanish/>
                          <w:color w:val="FF0000"/>
                          <w:sz w:val="28"/>
                        </w:rPr>
                        <w:t>紙</w:t>
                      </w:r>
                      <w:r w:rsidRPr="00EF4BE8">
                        <w:rPr>
                          <w:rFonts w:ascii="BIZ UDPゴシック" w:eastAsia="BIZ UDPゴシック" w:hAnsi="BIZ UDPゴシック"/>
                          <w:vanish/>
                          <w:color w:val="FF0000"/>
                          <w:sz w:val="28"/>
                        </w:rPr>
                        <w:t>入札</w:t>
                      </w:r>
                      <w:r w:rsidRPr="00EF4BE8">
                        <w:rPr>
                          <w:rFonts w:ascii="BIZ UDPゴシック" w:eastAsia="BIZ UDPゴシック" w:hAnsi="BIZ UDPゴシック" w:hint="eastAsia"/>
                          <w:vanish/>
                          <w:color w:val="FF0000"/>
                          <w:sz w:val="28"/>
                        </w:rPr>
                        <w:t>の</w:t>
                      </w:r>
                      <w:r w:rsidRPr="00EF4BE8">
                        <w:rPr>
                          <w:rFonts w:ascii="BIZ UDPゴシック" w:eastAsia="BIZ UDPゴシック" w:hAnsi="BIZ UDPゴシック"/>
                          <w:vanish/>
                          <w:color w:val="FF0000"/>
                          <w:sz w:val="28"/>
                        </w:rPr>
                        <w:t>場合のみ</w:t>
                      </w:r>
                    </w:p>
                  </w:txbxContent>
                </v:textbox>
              </v:shape>
            </w:pict>
          </mc:Fallback>
        </mc:AlternateContent>
      </w:r>
    </w:p>
    <w:p w14:paraId="0EB22E57" w14:textId="285C8FE7" w:rsidR="00825F7E" w:rsidRPr="00EB44A4" w:rsidRDefault="00825F7E" w:rsidP="00A2507E">
      <w:pPr>
        <w:pStyle w:val="a3"/>
        <w:adjustRightInd/>
        <w:jc w:val="center"/>
        <w:rPr>
          <w:rFonts w:asciiTheme="minorEastAsia" w:eastAsiaTheme="minorEastAsia" w:hAnsiTheme="minorEastAsia" w:cs="Times New Roman"/>
          <w:sz w:val="32"/>
          <w:szCs w:val="32"/>
        </w:rPr>
      </w:pPr>
      <w:r w:rsidRPr="00EB44A4">
        <w:rPr>
          <w:rFonts w:asciiTheme="minorEastAsia" w:eastAsiaTheme="minorEastAsia" w:hAnsiTheme="minorEastAsia" w:hint="eastAsia"/>
          <w:sz w:val="32"/>
          <w:szCs w:val="32"/>
        </w:rPr>
        <w:t>入札</w:t>
      </w:r>
      <w:r w:rsidR="004614CF">
        <w:rPr>
          <w:rFonts w:asciiTheme="minorEastAsia" w:eastAsiaTheme="minorEastAsia" w:hAnsiTheme="minorEastAsia" w:hint="eastAsia"/>
          <w:sz w:val="32"/>
          <w:szCs w:val="32"/>
        </w:rPr>
        <w:t>参加申込書</w:t>
      </w:r>
    </w:p>
    <w:p w14:paraId="64A88955" w14:textId="77777777" w:rsidR="00825F7E" w:rsidRPr="00EB44A4" w:rsidRDefault="00825F7E" w:rsidP="00A2507E">
      <w:pPr>
        <w:pStyle w:val="a3"/>
        <w:wordWrap w:val="0"/>
        <w:adjustRightInd/>
        <w:jc w:val="right"/>
        <w:rPr>
          <w:rFonts w:asciiTheme="minorEastAsia" w:eastAsiaTheme="minorEastAsia" w:hAnsiTheme="minorEastAsia" w:cs="Times New Roman"/>
        </w:rPr>
      </w:pPr>
    </w:p>
    <w:p w14:paraId="30A977E4" w14:textId="77777777" w:rsidR="00825F7E" w:rsidRPr="00EB44A4" w:rsidRDefault="005747C5" w:rsidP="00A2507E">
      <w:pPr>
        <w:pStyle w:val="a3"/>
        <w:adjustRightInd/>
        <w:ind w:firstLineChars="3100" w:firstLine="6510"/>
        <w:rPr>
          <w:rFonts w:asciiTheme="minorEastAsia" w:eastAsiaTheme="minorEastAsia" w:hAnsiTheme="minorEastAsia" w:cs="Times New Roman"/>
        </w:rPr>
      </w:pPr>
      <w:r w:rsidRPr="00EB44A4">
        <w:rPr>
          <w:rFonts w:asciiTheme="minorEastAsia" w:eastAsiaTheme="minorEastAsia" w:hAnsiTheme="minorEastAsia" w:hint="eastAsia"/>
        </w:rPr>
        <w:t>令和</w:t>
      </w:r>
      <w:r w:rsidR="00340FA9" w:rsidRPr="00EB44A4">
        <w:rPr>
          <w:rFonts w:asciiTheme="minorEastAsia" w:eastAsiaTheme="minorEastAsia" w:hAnsiTheme="minorEastAsia" w:hint="eastAsia"/>
        </w:rPr>
        <w:t xml:space="preserve">　　</w:t>
      </w:r>
      <w:r w:rsidR="00825F7E" w:rsidRPr="00EB44A4">
        <w:rPr>
          <w:rFonts w:asciiTheme="minorEastAsia" w:eastAsiaTheme="minorEastAsia" w:hAnsiTheme="minorEastAsia" w:hint="eastAsia"/>
        </w:rPr>
        <w:t>年　　月　　日</w:t>
      </w:r>
    </w:p>
    <w:p w14:paraId="706942E3" w14:textId="77777777" w:rsidR="00825F7E" w:rsidRPr="00EB44A4" w:rsidRDefault="00825F7E" w:rsidP="00A2507E">
      <w:pPr>
        <w:pStyle w:val="a3"/>
        <w:adjustRightInd/>
        <w:rPr>
          <w:rFonts w:asciiTheme="minorEastAsia" w:eastAsiaTheme="minorEastAsia" w:hAnsiTheme="minorEastAsia" w:cs="Times New Roman"/>
        </w:rPr>
      </w:pPr>
    </w:p>
    <w:p w14:paraId="1137EF3C" w14:textId="77777777" w:rsidR="00825F7E" w:rsidRPr="00EB44A4" w:rsidRDefault="00825F7E" w:rsidP="00A2507E">
      <w:pPr>
        <w:pStyle w:val="a3"/>
        <w:adjustRightInd/>
        <w:rPr>
          <w:rFonts w:asciiTheme="minorEastAsia" w:eastAsiaTheme="minorEastAsia" w:hAnsiTheme="minorEastAsia" w:cs="Times New Roman"/>
        </w:rPr>
      </w:pPr>
    </w:p>
    <w:p w14:paraId="29E19283" w14:textId="77777777" w:rsidR="00825F7E" w:rsidRPr="00EB44A4" w:rsidRDefault="005747C5" w:rsidP="00A2507E">
      <w:pPr>
        <w:pStyle w:val="a3"/>
        <w:adjustRightInd/>
        <w:ind w:firstLineChars="100" w:firstLine="210"/>
        <w:rPr>
          <w:rFonts w:asciiTheme="minorEastAsia" w:eastAsiaTheme="minorEastAsia" w:hAnsiTheme="minorEastAsia" w:cs="Times New Roman"/>
        </w:rPr>
      </w:pPr>
      <w:r w:rsidRPr="00EB44A4">
        <w:rPr>
          <w:rFonts w:asciiTheme="minorEastAsia" w:eastAsiaTheme="minorEastAsia" w:hAnsiTheme="minorEastAsia" w:hint="eastAsia"/>
        </w:rPr>
        <w:t>宮城県</w:t>
      </w:r>
      <w:r w:rsidR="00CF5565">
        <w:rPr>
          <w:rFonts w:asciiTheme="minorEastAsia" w:eastAsiaTheme="minorEastAsia" w:hAnsiTheme="minorEastAsia" w:hint="eastAsia"/>
        </w:rPr>
        <w:t>美術館</w:t>
      </w:r>
      <w:r w:rsidRPr="00EB44A4">
        <w:rPr>
          <w:rFonts w:asciiTheme="minorEastAsia" w:eastAsiaTheme="minorEastAsia" w:hAnsiTheme="minorEastAsia" w:hint="eastAsia"/>
        </w:rPr>
        <w:t>長</w:t>
      </w:r>
      <w:r w:rsidR="00825F7E" w:rsidRPr="00EB44A4">
        <w:rPr>
          <w:rFonts w:asciiTheme="minorEastAsia" w:eastAsiaTheme="minorEastAsia" w:hAnsiTheme="minorEastAsia" w:hint="eastAsia"/>
        </w:rPr>
        <w:t xml:space="preserve">　殿</w:t>
      </w:r>
    </w:p>
    <w:p w14:paraId="4DBE6A87" w14:textId="77777777" w:rsidR="00825F7E" w:rsidRPr="00EB44A4" w:rsidRDefault="00825F7E" w:rsidP="00A2507E">
      <w:pPr>
        <w:pStyle w:val="a3"/>
        <w:adjustRightInd/>
        <w:rPr>
          <w:rFonts w:asciiTheme="minorEastAsia" w:eastAsiaTheme="minorEastAsia" w:hAnsiTheme="minorEastAsia" w:cs="Times New Roman"/>
        </w:rPr>
      </w:pPr>
    </w:p>
    <w:p w14:paraId="1D09AD10"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登録番号</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登録番号</w:t>
      </w:r>
      <w:r w:rsidRPr="00EB44A4">
        <w:rPr>
          <w:rFonts w:asciiTheme="minorEastAsia" w:eastAsiaTheme="minorEastAsia" w:hAnsiTheme="minorEastAsia" w:cs="Times New Roman"/>
          <w:color w:val="auto"/>
        </w:rPr>
        <w:fldChar w:fldCharType="end"/>
      </w:r>
    </w:p>
    <w:p w14:paraId="1741077F"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住所</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住所</w:t>
      </w:r>
      <w:r w:rsidRPr="00EB44A4">
        <w:rPr>
          <w:rFonts w:asciiTheme="minorEastAsia" w:eastAsiaTheme="minorEastAsia" w:hAnsiTheme="minorEastAsia" w:cs="Times New Roman"/>
          <w:color w:val="auto"/>
        </w:rPr>
        <w:fldChar w:fldCharType="end"/>
      </w:r>
    </w:p>
    <w:p w14:paraId="34C94DF5"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商号又は名称</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商号又は名称</w:t>
      </w:r>
      <w:r w:rsidRPr="00EB44A4">
        <w:rPr>
          <w:rFonts w:asciiTheme="minorEastAsia" w:eastAsiaTheme="minorEastAsia" w:hAnsiTheme="minorEastAsia" w:cs="Times New Roman"/>
          <w:color w:val="auto"/>
        </w:rPr>
        <w:fldChar w:fldCharType="end"/>
      </w:r>
      <w:r w:rsidRPr="00EB44A4">
        <w:rPr>
          <w:rFonts w:asciiTheme="minorEastAsia" w:eastAsiaTheme="minorEastAsia" w:hAnsiTheme="minorEastAsia" w:hint="eastAsia"/>
        </w:rPr>
        <w:t xml:space="preserve">　　　　　　　　　　　　　　　　　印</w:t>
      </w:r>
    </w:p>
    <w:p w14:paraId="29C07A09" w14:textId="77777777" w:rsidR="00825F7E" w:rsidRPr="00EB44A4" w:rsidRDefault="00340FA9"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hint="eastAsia"/>
        </w:rPr>
        <w:t>代表者職氏名</w:t>
      </w:r>
    </w:p>
    <w:p w14:paraId="5816706D"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担当者</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担当者</w:t>
      </w:r>
      <w:r w:rsidRPr="00EB44A4">
        <w:rPr>
          <w:rFonts w:asciiTheme="minorEastAsia" w:eastAsiaTheme="minorEastAsia" w:hAnsiTheme="minorEastAsia" w:cs="Times New Roman"/>
          <w:color w:val="auto"/>
        </w:rPr>
        <w:fldChar w:fldCharType="end"/>
      </w:r>
    </w:p>
    <w:p w14:paraId="6FE3F889" w14:textId="77777777" w:rsidR="00825F7E" w:rsidRPr="00EB44A4" w:rsidRDefault="00825F7E" w:rsidP="00A2507E">
      <w:pPr>
        <w:pStyle w:val="a3"/>
        <w:adjustRightInd/>
        <w:ind w:firstLineChars="1800" w:firstLine="3780"/>
        <w:rPr>
          <w:rFonts w:asciiTheme="minorEastAsia" w:eastAsiaTheme="minorEastAsia" w:hAnsiTheme="minorEastAsia" w:cs="Times New Roman"/>
        </w:rPr>
      </w:pPr>
      <w:r w:rsidRPr="00EB44A4">
        <w:rPr>
          <w:rFonts w:asciiTheme="minorEastAsia" w:eastAsiaTheme="minorEastAsia" w:hAnsiTheme="minorEastAsia" w:cs="Times New Roman"/>
          <w:color w:val="auto"/>
        </w:rPr>
        <w:fldChar w:fldCharType="begin"/>
      </w:r>
      <w:r w:rsidRPr="00EB44A4">
        <w:rPr>
          <w:rFonts w:asciiTheme="minorEastAsia" w:eastAsiaTheme="minorEastAsia" w:hAnsiTheme="minorEastAsia" w:cs="Times New Roman"/>
          <w:color w:val="auto"/>
        </w:rPr>
        <w:instrText>eq \o\ad(</w:instrText>
      </w:r>
      <w:r w:rsidRPr="00EB44A4">
        <w:rPr>
          <w:rFonts w:asciiTheme="minorEastAsia" w:eastAsiaTheme="minorEastAsia" w:hAnsiTheme="minorEastAsia" w:hint="eastAsia"/>
        </w:rPr>
        <w:instrText>連絡先</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hint="eastAsia"/>
          <w:color w:val="auto"/>
        </w:rPr>
        <w:instrText xml:space="preserve">　　　　　　</w:instrText>
      </w:r>
      <w:r w:rsidRPr="00EB44A4">
        <w:rPr>
          <w:rFonts w:asciiTheme="minorEastAsia" w:eastAsiaTheme="minorEastAsia" w:hAnsiTheme="minorEastAsia" w:cs="Times New Roman"/>
          <w:color w:val="auto"/>
        </w:rPr>
        <w:instrText>)</w:instrText>
      </w:r>
      <w:r w:rsidRPr="00EB44A4">
        <w:rPr>
          <w:rFonts w:asciiTheme="minorEastAsia" w:eastAsiaTheme="minorEastAsia" w:hAnsiTheme="minorEastAsia" w:cs="Times New Roman"/>
          <w:color w:val="auto"/>
        </w:rPr>
        <w:fldChar w:fldCharType="separate"/>
      </w:r>
      <w:r w:rsidRPr="00EB44A4">
        <w:rPr>
          <w:rFonts w:asciiTheme="minorEastAsia" w:eastAsiaTheme="minorEastAsia" w:hAnsiTheme="minorEastAsia" w:hint="eastAsia"/>
        </w:rPr>
        <w:t>連絡先</w:t>
      </w:r>
      <w:r w:rsidRPr="00EB44A4">
        <w:rPr>
          <w:rFonts w:asciiTheme="minorEastAsia" w:eastAsiaTheme="minorEastAsia" w:hAnsiTheme="minorEastAsia" w:cs="Times New Roman"/>
          <w:color w:val="auto"/>
        </w:rPr>
        <w:fldChar w:fldCharType="end"/>
      </w:r>
    </w:p>
    <w:p w14:paraId="17C2920A" w14:textId="77777777" w:rsidR="00825F7E" w:rsidRPr="00EB44A4" w:rsidRDefault="00825F7E" w:rsidP="00A2507E">
      <w:pPr>
        <w:pStyle w:val="a3"/>
        <w:adjustRightInd/>
        <w:rPr>
          <w:rFonts w:asciiTheme="minorEastAsia" w:eastAsiaTheme="minorEastAsia" w:hAnsiTheme="minorEastAsia" w:cs="Times New Roman"/>
        </w:rPr>
      </w:pPr>
    </w:p>
    <w:p w14:paraId="1E693D43" w14:textId="09AC0083" w:rsidR="00825F7E" w:rsidRPr="00EB44A4" w:rsidRDefault="004614CF" w:rsidP="004614CF">
      <w:pPr>
        <w:pStyle w:val="a3"/>
        <w:adjustRightInd/>
        <w:ind w:firstLineChars="100" w:firstLine="210"/>
        <w:rPr>
          <w:rFonts w:asciiTheme="minorEastAsia" w:eastAsiaTheme="minorEastAsia" w:hAnsiTheme="minorEastAsia" w:cs="Times New Roman"/>
        </w:rPr>
      </w:pPr>
      <w:r>
        <w:rPr>
          <w:rFonts w:asciiTheme="minorEastAsia" w:eastAsiaTheme="minorEastAsia" w:hAnsiTheme="minorEastAsia" w:cs="Times New Roman" w:hint="eastAsia"/>
          <w:color w:val="auto"/>
        </w:rPr>
        <w:t>令和</w:t>
      </w:r>
      <w:r w:rsidR="00A20BB6">
        <w:rPr>
          <w:rFonts w:asciiTheme="minorEastAsia" w:eastAsiaTheme="minorEastAsia" w:hAnsiTheme="minorEastAsia" w:cs="Times New Roman" w:hint="eastAsia"/>
          <w:color w:val="auto"/>
        </w:rPr>
        <w:t>８</w:t>
      </w:r>
      <w:r>
        <w:rPr>
          <w:rFonts w:asciiTheme="minorEastAsia" w:eastAsiaTheme="minorEastAsia" w:hAnsiTheme="minorEastAsia" w:cs="Times New Roman" w:hint="eastAsia"/>
          <w:color w:val="auto"/>
        </w:rPr>
        <w:t>年</w:t>
      </w:r>
      <w:r w:rsidR="00A20BB6">
        <w:rPr>
          <w:rFonts w:asciiTheme="minorEastAsia" w:eastAsiaTheme="minorEastAsia" w:hAnsiTheme="minorEastAsia" w:cs="Times New Roman" w:hint="eastAsia"/>
          <w:color w:val="auto"/>
        </w:rPr>
        <w:t>５</w:t>
      </w:r>
      <w:r>
        <w:rPr>
          <w:rFonts w:asciiTheme="minorEastAsia" w:eastAsiaTheme="minorEastAsia" w:hAnsiTheme="minorEastAsia" w:cs="Times New Roman" w:hint="eastAsia"/>
          <w:color w:val="auto"/>
        </w:rPr>
        <w:t>月</w:t>
      </w:r>
      <w:r w:rsidR="00A20BB6">
        <w:rPr>
          <w:rFonts w:asciiTheme="minorEastAsia" w:eastAsiaTheme="minorEastAsia" w:hAnsiTheme="minorEastAsia" w:cs="Times New Roman" w:hint="eastAsia"/>
          <w:color w:val="auto"/>
        </w:rPr>
        <w:t>２２</w:t>
      </w:r>
      <w:r>
        <w:rPr>
          <w:rFonts w:asciiTheme="minorEastAsia" w:eastAsiaTheme="minorEastAsia" w:hAnsiTheme="minorEastAsia" w:cs="Times New Roman" w:hint="eastAsia"/>
          <w:color w:val="auto"/>
        </w:rPr>
        <w:t>日</w:t>
      </w:r>
      <w:r w:rsidR="003B6E75">
        <w:rPr>
          <w:rFonts w:asciiTheme="minorEastAsia" w:eastAsiaTheme="minorEastAsia" w:hAnsiTheme="minorEastAsia" w:cs="Times New Roman" w:hint="eastAsia"/>
          <w:color w:val="auto"/>
        </w:rPr>
        <w:t>執行</w:t>
      </w:r>
      <w:r>
        <w:rPr>
          <w:rFonts w:asciiTheme="minorEastAsia" w:eastAsiaTheme="minorEastAsia" w:hAnsiTheme="minorEastAsia" w:cs="Times New Roman" w:hint="eastAsia"/>
          <w:color w:val="auto"/>
        </w:rPr>
        <w:t>の、「美術館への</w:t>
      </w:r>
      <w:r w:rsidR="0043205F">
        <w:rPr>
          <w:rFonts w:asciiTheme="minorEastAsia" w:eastAsiaTheme="minorEastAsia" w:hAnsiTheme="minorEastAsia" w:cs="Times New Roman" w:hint="eastAsia"/>
          <w:color w:val="auto"/>
        </w:rPr>
        <w:t>自動販売機</w:t>
      </w:r>
      <w:r>
        <w:rPr>
          <w:rFonts w:asciiTheme="minorEastAsia" w:eastAsiaTheme="minorEastAsia" w:hAnsiTheme="minorEastAsia" w:cs="Times New Roman" w:hint="eastAsia"/>
          <w:color w:val="auto"/>
        </w:rPr>
        <w:t>設置に係る教育財産の貸付に関する</w:t>
      </w:r>
      <w:r w:rsidR="00825F7E" w:rsidRPr="00EB44A4">
        <w:rPr>
          <w:rFonts w:asciiTheme="minorEastAsia" w:eastAsiaTheme="minorEastAsia" w:hAnsiTheme="minorEastAsia" w:hint="eastAsia"/>
        </w:rPr>
        <w:t>一般競争入札</w:t>
      </w:r>
      <w:r>
        <w:rPr>
          <w:rFonts w:asciiTheme="minorEastAsia" w:eastAsiaTheme="minorEastAsia" w:hAnsiTheme="minorEastAsia" w:hint="eastAsia"/>
        </w:rPr>
        <w:t>」</w:t>
      </w:r>
      <w:r w:rsidR="00825F7E" w:rsidRPr="00EB44A4">
        <w:rPr>
          <w:rFonts w:asciiTheme="minorEastAsia" w:eastAsiaTheme="minorEastAsia" w:hAnsiTheme="minorEastAsia" w:hint="eastAsia"/>
        </w:rPr>
        <w:t>に参加</w:t>
      </w:r>
      <w:r w:rsidR="00CD4A92">
        <w:rPr>
          <w:rFonts w:asciiTheme="minorEastAsia" w:eastAsiaTheme="minorEastAsia" w:hAnsiTheme="minorEastAsia" w:hint="eastAsia"/>
        </w:rPr>
        <w:t>するため、下記のとおり入札参加資格について申出いたします。</w:t>
      </w:r>
    </w:p>
    <w:p w14:paraId="465FEC96" w14:textId="77777777" w:rsidR="00825F7E" w:rsidRPr="00EB44A4" w:rsidRDefault="00825F7E" w:rsidP="00A2507E">
      <w:pPr>
        <w:pStyle w:val="a3"/>
        <w:adjustRightInd/>
        <w:rPr>
          <w:rFonts w:asciiTheme="minorEastAsia" w:eastAsiaTheme="minorEastAsia" w:hAnsiTheme="minorEastAsia" w:cs="Times New Roman"/>
        </w:rPr>
      </w:pPr>
    </w:p>
    <w:p w14:paraId="690407A3" w14:textId="77777777" w:rsidR="00825F7E" w:rsidRPr="00EB44A4" w:rsidRDefault="00825F7E" w:rsidP="00A2507E">
      <w:pPr>
        <w:pStyle w:val="a3"/>
        <w:adjustRightInd/>
        <w:jc w:val="center"/>
        <w:rPr>
          <w:rFonts w:asciiTheme="minorEastAsia" w:eastAsiaTheme="minorEastAsia" w:hAnsiTheme="minorEastAsia" w:cs="Times New Roman"/>
        </w:rPr>
      </w:pPr>
      <w:r w:rsidRPr="00EB44A4">
        <w:rPr>
          <w:rFonts w:asciiTheme="minorEastAsia" w:eastAsiaTheme="minorEastAsia" w:hAnsiTheme="minorEastAsia" w:hint="eastAsia"/>
        </w:rPr>
        <w:t>記</w:t>
      </w:r>
    </w:p>
    <w:p w14:paraId="5AA5ED8D" w14:textId="77777777" w:rsidR="00825F7E" w:rsidRPr="00EB44A4" w:rsidRDefault="00825F7E" w:rsidP="00A2507E">
      <w:pPr>
        <w:pStyle w:val="a3"/>
        <w:adjustRightInd/>
        <w:rPr>
          <w:rFonts w:asciiTheme="minorEastAsia" w:eastAsiaTheme="minorEastAsia" w:hAnsiTheme="minorEastAsia" w:cs="Times New Roman"/>
        </w:rPr>
      </w:pPr>
    </w:p>
    <w:p w14:paraId="2D1CA181" w14:textId="5CFD56A6" w:rsidR="004614CF" w:rsidRDefault="004614CF" w:rsidP="00A2507E">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（１）</w:t>
      </w:r>
      <w:r w:rsidR="00CD4A92">
        <w:rPr>
          <w:rFonts w:asciiTheme="minorEastAsia" w:eastAsiaTheme="minorEastAsia" w:hAnsiTheme="minorEastAsia" w:cs="Times New Roman" w:hint="eastAsia"/>
        </w:rPr>
        <w:t>宮城県の自動販売機設置に係る一般競争入札参加事業者登録簿に登録されています。</w:t>
      </w:r>
    </w:p>
    <w:p w14:paraId="5127AC0C" w14:textId="3D2A4E49" w:rsidR="00CD4A92" w:rsidRDefault="00CD4A92" w:rsidP="00A2507E">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（２）地方自治法施行令第１６７条の４の規定に該当いたしません。</w:t>
      </w:r>
    </w:p>
    <w:p w14:paraId="6E1DDFE0" w14:textId="3C3EEF1C" w:rsidR="00CD4A92" w:rsidRDefault="00CD4A92" w:rsidP="00CD4A92">
      <w:pPr>
        <w:pStyle w:val="a3"/>
        <w:adjustRightInd/>
        <w:spacing w:line="276" w:lineRule="auto"/>
        <w:ind w:left="420" w:hangingChars="200" w:hanging="420"/>
        <w:rPr>
          <w:rFonts w:asciiTheme="minorEastAsia" w:eastAsiaTheme="minorEastAsia" w:hAnsiTheme="minorEastAsia" w:cs="Times New Roman"/>
        </w:rPr>
      </w:pPr>
      <w:r>
        <w:rPr>
          <w:rFonts w:asciiTheme="minorEastAsia" w:eastAsiaTheme="minorEastAsia" w:hAnsiTheme="minorEastAsia" w:cs="Times New Roman" w:hint="eastAsia"/>
        </w:rPr>
        <w:t>（３）公告の日から入札の日まで宮城県から物品調達に係る競争入札の参加資格制限措置を受けていません。</w:t>
      </w:r>
    </w:p>
    <w:p w14:paraId="4661F9C5" w14:textId="7F4FE65D" w:rsidR="00CD4A92" w:rsidRDefault="00CD4A92" w:rsidP="00CD4A92">
      <w:pPr>
        <w:pStyle w:val="a3"/>
        <w:adjustRightInd/>
        <w:spacing w:line="276" w:lineRule="auto"/>
        <w:ind w:left="420" w:hangingChars="200" w:hanging="420"/>
        <w:rPr>
          <w:rFonts w:asciiTheme="minorEastAsia" w:eastAsiaTheme="minorEastAsia" w:hAnsiTheme="minorEastAsia" w:cs="Times New Roman"/>
        </w:rPr>
      </w:pPr>
      <w:r>
        <w:rPr>
          <w:rFonts w:asciiTheme="minorEastAsia" w:eastAsiaTheme="minorEastAsia" w:hAnsiTheme="minorEastAsia" w:cs="Times New Roman" w:hint="eastAsia"/>
        </w:rPr>
        <w:t>（４）宮城県入札契約暴力団等排除要綱（平成２０年１１月１日施行）別表各号に規定する措置要件に該当していません。</w:t>
      </w:r>
    </w:p>
    <w:p w14:paraId="7B2B5168" w14:textId="77777777" w:rsidR="00A20BB6" w:rsidRDefault="00A20BB6" w:rsidP="00CD4A92">
      <w:pPr>
        <w:pStyle w:val="a3"/>
        <w:adjustRightInd/>
        <w:spacing w:line="276" w:lineRule="auto"/>
        <w:ind w:left="420" w:hangingChars="200" w:hanging="420"/>
        <w:rPr>
          <w:rFonts w:asciiTheme="minorEastAsia" w:eastAsiaTheme="minorEastAsia" w:hAnsiTheme="minorEastAsia" w:cs="Times New Roman"/>
        </w:rPr>
      </w:pPr>
    </w:p>
    <w:p w14:paraId="528AC365" w14:textId="77777777" w:rsidR="00A20BB6" w:rsidRDefault="00A20BB6" w:rsidP="00CD4A92">
      <w:pPr>
        <w:pStyle w:val="a3"/>
        <w:adjustRightInd/>
        <w:spacing w:line="276" w:lineRule="auto"/>
        <w:ind w:left="420" w:hangingChars="200" w:hanging="420"/>
        <w:rPr>
          <w:rFonts w:asciiTheme="minorEastAsia" w:eastAsiaTheme="minorEastAsia" w:hAnsiTheme="minorEastAsia" w:cs="Times New Roman"/>
        </w:rPr>
      </w:pPr>
    </w:p>
    <w:tbl>
      <w:tblPr>
        <w:tblStyle w:val="ae"/>
        <w:tblW w:w="0" w:type="auto"/>
        <w:tblInd w:w="-5" w:type="dxa"/>
        <w:tblLook w:val="04A0" w:firstRow="1" w:lastRow="0" w:firstColumn="1" w:lastColumn="0" w:noHBand="0" w:noVBand="1"/>
      </w:tblPr>
      <w:tblGrid>
        <w:gridCol w:w="9065"/>
      </w:tblGrid>
      <w:tr w:rsidR="00A20BB6" w:rsidRPr="00A20BB6" w14:paraId="26C39BB5" w14:textId="77777777" w:rsidTr="00A20BB6">
        <w:trPr>
          <w:trHeight w:val="1796"/>
        </w:trPr>
        <w:tc>
          <w:tcPr>
            <w:tcW w:w="9065" w:type="dxa"/>
          </w:tcPr>
          <w:p w14:paraId="337FF1AE" w14:textId="77777777" w:rsid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入札に参加しようとする者は、</w:t>
            </w:r>
            <w:r w:rsidRPr="00A20BB6">
              <w:rPr>
                <w:rFonts w:asciiTheme="majorEastAsia" w:eastAsiaTheme="majorEastAsia" w:hAnsiTheme="majorEastAsia" w:cs="Times New Roman" w:hint="eastAsia"/>
                <w:u w:val="single"/>
              </w:rPr>
              <w:t>本書を令和８年５月２０日（水）午後５時までに提出</w:t>
            </w:r>
            <w:r>
              <w:rPr>
                <w:rFonts w:asciiTheme="minorEastAsia" w:eastAsiaTheme="minorEastAsia" w:hAnsiTheme="minorEastAsia" w:cs="Times New Roman" w:hint="eastAsia"/>
              </w:rPr>
              <w:t>すること。</w:t>
            </w:r>
          </w:p>
          <w:p w14:paraId="374DB30E" w14:textId="77777777" w:rsid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提出先　宮城県美術館</w:t>
            </w:r>
          </w:p>
          <w:p w14:paraId="73BB6388" w14:textId="77777777" w:rsid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〒980-0861　仙台市青葉区川内元支倉３４－１</w:t>
            </w:r>
          </w:p>
          <w:p w14:paraId="55FD1599" w14:textId="6C93449C" w:rsid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e-mail：</w:t>
            </w:r>
            <w:hyperlink r:id="rId7" w:history="1">
              <w:r w:rsidRPr="00EF0D07">
                <w:rPr>
                  <w:rStyle w:val="af"/>
                  <w:rFonts w:asciiTheme="minorEastAsia" w:eastAsiaTheme="minorEastAsia" w:hAnsiTheme="minorEastAsia" w:cs="Times New Roman"/>
                </w:rPr>
                <w:t>bijutu@pref.miyagi.lg.jp</w:t>
              </w:r>
            </w:hyperlink>
          </w:p>
          <w:p w14:paraId="00FA8B6E" w14:textId="78450BB9" w:rsidR="00A20BB6" w:rsidRPr="00A20BB6" w:rsidRDefault="00A20BB6" w:rsidP="00CD4A92">
            <w:pPr>
              <w:pStyle w:val="a3"/>
              <w:adjustRightInd/>
              <w:spacing w:line="276"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ＦＡＸ：０２２－２２１－２１１５</w:t>
            </w:r>
          </w:p>
        </w:tc>
      </w:tr>
    </w:tbl>
    <w:p w14:paraId="5B446711" w14:textId="77777777" w:rsidR="00A20BB6" w:rsidRPr="00EB44A4" w:rsidRDefault="00A20BB6" w:rsidP="00CD4A92">
      <w:pPr>
        <w:pStyle w:val="a3"/>
        <w:adjustRightInd/>
        <w:spacing w:line="276" w:lineRule="auto"/>
        <w:ind w:left="420" w:hangingChars="200" w:hanging="420"/>
        <w:rPr>
          <w:rFonts w:asciiTheme="minorEastAsia" w:eastAsiaTheme="minorEastAsia" w:hAnsiTheme="minorEastAsia" w:cs="Times New Roman"/>
        </w:rPr>
      </w:pPr>
    </w:p>
    <w:sectPr w:rsidR="00A20BB6" w:rsidRPr="00EB44A4" w:rsidSect="005747C5">
      <w:pgSz w:w="11906" w:h="16838"/>
      <w:pgMar w:top="1418" w:right="1418" w:bottom="1418" w:left="1418" w:header="720" w:footer="720" w:gutter="0"/>
      <w:pgNumType w:start="1"/>
      <w:cols w:space="720"/>
      <w:noEndnote/>
      <w:docGrid w:type="lines" w:linePitch="3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F5F51" w14:textId="77777777" w:rsidR="001F4277" w:rsidRDefault="001F4277" w:rsidP="0087511D">
      <w:r>
        <w:separator/>
      </w:r>
    </w:p>
  </w:endnote>
  <w:endnote w:type="continuationSeparator" w:id="0">
    <w:p w14:paraId="6DA97E3C" w14:textId="77777777" w:rsidR="001F4277" w:rsidRDefault="001F4277" w:rsidP="0087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81428" w14:textId="77777777" w:rsidR="001F4277" w:rsidRDefault="001F4277" w:rsidP="0087511D">
      <w:r>
        <w:separator/>
      </w:r>
    </w:p>
  </w:footnote>
  <w:footnote w:type="continuationSeparator" w:id="0">
    <w:p w14:paraId="475FF8C7" w14:textId="77777777" w:rsidR="001F4277" w:rsidRDefault="001F4277" w:rsidP="008751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F7E"/>
    <w:rsid w:val="00020473"/>
    <w:rsid w:val="00023081"/>
    <w:rsid w:val="00034159"/>
    <w:rsid w:val="00042BA4"/>
    <w:rsid w:val="000909AC"/>
    <w:rsid w:val="000A078D"/>
    <w:rsid w:val="000A5284"/>
    <w:rsid w:val="000B45B4"/>
    <w:rsid w:val="000E3489"/>
    <w:rsid w:val="000F4C0E"/>
    <w:rsid w:val="00150660"/>
    <w:rsid w:val="00173890"/>
    <w:rsid w:val="00173D49"/>
    <w:rsid w:val="0019738F"/>
    <w:rsid w:val="001F4277"/>
    <w:rsid w:val="00213AFC"/>
    <w:rsid w:val="002146C4"/>
    <w:rsid w:val="00215917"/>
    <w:rsid w:val="0027736E"/>
    <w:rsid w:val="00335B9A"/>
    <w:rsid w:val="00340FA9"/>
    <w:rsid w:val="00347C63"/>
    <w:rsid w:val="003B402C"/>
    <w:rsid w:val="003B41A9"/>
    <w:rsid w:val="003B6E75"/>
    <w:rsid w:val="003C485F"/>
    <w:rsid w:val="003C4AFC"/>
    <w:rsid w:val="003D2F8E"/>
    <w:rsid w:val="003E1AD6"/>
    <w:rsid w:val="003E7733"/>
    <w:rsid w:val="003F67E1"/>
    <w:rsid w:val="0043205F"/>
    <w:rsid w:val="00457413"/>
    <w:rsid w:val="004614CF"/>
    <w:rsid w:val="00467F9D"/>
    <w:rsid w:val="004E3D71"/>
    <w:rsid w:val="00502CCC"/>
    <w:rsid w:val="005747C5"/>
    <w:rsid w:val="00581542"/>
    <w:rsid w:val="005929FB"/>
    <w:rsid w:val="005E7365"/>
    <w:rsid w:val="0061351F"/>
    <w:rsid w:val="0062727D"/>
    <w:rsid w:val="00634A12"/>
    <w:rsid w:val="006372E9"/>
    <w:rsid w:val="0064050C"/>
    <w:rsid w:val="00646374"/>
    <w:rsid w:val="0066314E"/>
    <w:rsid w:val="00672D17"/>
    <w:rsid w:val="00675A5E"/>
    <w:rsid w:val="006E5F1D"/>
    <w:rsid w:val="006F1FD6"/>
    <w:rsid w:val="00731FF4"/>
    <w:rsid w:val="00755651"/>
    <w:rsid w:val="007564F4"/>
    <w:rsid w:val="007A138D"/>
    <w:rsid w:val="007D74FE"/>
    <w:rsid w:val="00806567"/>
    <w:rsid w:val="00811DED"/>
    <w:rsid w:val="00825F7E"/>
    <w:rsid w:val="0087511D"/>
    <w:rsid w:val="009011F5"/>
    <w:rsid w:val="0093450F"/>
    <w:rsid w:val="00942465"/>
    <w:rsid w:val="00951E34"/>
    <w:rsid w:val="00987432"/>
    <w:rsid w:val="00990DBE"/>
    <w:rsid w:val="009A6E6F"/>
    <w:rsid w:val="009C7BF3"/>
    <w:rsid w:val="009E3517"/>
    <w:rsid w:val="00A05B95"/>
    <w:rsid w:val="00A20BB6"/>
    <w:rsid w:val="00A2507E"/>
    <w:rsid w:val="00A43763"/>
    <w:rsid w:val="00A60004"/>
    <w:rsid w:val="00AC38E5"/>
    <w:rsid w:val="00AC4C9D"/>
    <w:rsid w:val="00AE25FC"/>
    <w:rsid w:val="00B326EC"/>
    <w:rsid w:val="00B7654D"/>
    <w:rsid w:val="00B93548"/>
    <w:rsid w:val="00BB2887"/>
    <w:rsid w:val="00BE2FE6"/>
    <w:rsid w:val="00C14DE0"/>
    <w:rsid w:val="00C15A47"/>
    <w:rsid w:val="00C16895"/>
    <w:rsid w:val="00C23142"/>
    <w:rsid w:val="00C332E5"/>
    <w:rsid w:val="00C93709"/>
    <w:rsid w:val="00C95BDC"/>
    <w:rsid w:val="00CB1F06"/>
    <w:rsid w:val="00CD4A92"/>
    <w:rsid w:val="00CF5565"/>
    <w:rsid w:val="00D1501F"/>
    <w:rsid w:val="00D223B3"/>
    <w:rsid w:val="00D570E2"/>
    <w:rsid w:val="00D60AE3"/>
    <w:rsid w:val="00DC5F4A"/>
    <w:rsid w:val="00DF7DFD"/>
    <w:rsid w:val="00E02064"/>
    <w:rsid w:val="00E11573"/>
    <w:rsid w:val="00E15B1A"/>
    <w:rsid w:val="00E33527"/>
    <w:rsid w:val="00E449D5"/>
    <w:rsid w:val="00E9540C"/>
    <w:rsid w:val="00EB44A4"/>
    <w:rsid w:val="00ED1DA3"/>
    <w:rsid w:val="00EE3B35"/>
    <w:rsid w:val="00EE6AC6"/>
    <w:rsid w:val="00EF4BE8"/>
    <w:rsid w:val="00F36A30"/>
    <w:rsid w:val="00F36FDE"/>
    <w:rsid w:val="00F8469A"/>
    <w:rsid w:val="00F9403A"/>
    <w:rsid w:val="00F95855"/>
    <w:rsid w:val="00FA6BD7"/>
    <w:rsid w:val="00FE76E8"/>
    <w:rsid w:val="00FF2ED4"/>
    <w:rsid w:val="00FF7B31"/>
    <w:rsid w:val="00FF7E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58ACA7"/>
  <w15:docId w15:val="{DC2B1450-CF2B-4E1F-AC62-8AC42A1E4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5F7E"/>
    <w:pPr>
      <w:widowControl w:val="0"/>
      <w:suppressAutoHyphens/>
      <w:kinsoku w:val="0"/>
      <w:wordWrap w:val="0"/>
      <w:overflowPunct w:val="0"/>
      <w:autoSpaceDE w:val="0"/>
      <w:autoSpaceDN w:val="0"/>
      <w:adjustRightInd w:val="0"/>
      <w:textAlignment w:val="baseline"/>
    </w:pPr>
    <w:rPr>
      <w:rFonts w:ascii="Century" w:eastAsia="ＭＳ 明朝" w:hAnsi="Century" w:cs="ＭＳ 明朝"/>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825F7E"/>
    <w:pPr>
      <w:widowControl w:val="0"/>
      <w:adjustRightInd w:val="0"/>
      <w:jc w:val="both"/>
      <w:textAlignment w:val="baseline"/>
    </w:pPr>
    <w:rPr>
      <w:rFonts w:ascii="Century" w:eastAsia="ＭＳ 明朝" w:hAnsi="Century" w:cs="ＭＳ 明朝"/>
      <w:color w:val="000000"/>
      <w:kern w:val="0"/>
      <w:szCs w:val="21"/>
    </w:rPr>
  </w:style>
  <w:style w:type="paragraph" w:styleId="a4">
    <w:name w:val="header"/>
    <w:basedOn w:val="a"/>
    <w:link w:val="a5"/>
    <w:uiPriority w:val="99"/>
    <w:unhideWhenUsed/>
    <w:rsid w:val="0087511D"/>
    <w:pPr>
      <w:tabs>
        <w:tab w:val="center" w:pos="4252"/>
        <w:tab w:val="right" w:pos="8504"/>
      </w:tabs>
      <w:snapToGrid w:val="0"/>
    </w:pPr>
  </w:style>
  <w:style w:type="character" w:customStyle="1" w:styleId="a5">
    <w:name w:val="ヘッダー (文字)"/>
    <w:basedOn w:val="a0"/>
    <w:link w:val="a4"/>
    <w:uiPriority w:val="99"/>
    <w:rsid w:val="0087511D"/>
    <w:rPr>
      <w:rFonts w:ascii="Century" w:eastAsia="ＭＳ 明朝" w:hAnsi="Century" w:cs="ＭＳ 明朝"/>
      <w:kern w:val="0"/>
      <w:szCs w:val="21"/>
    </w:rPr>
  </w:style>
  <w:style w:type="paragraph" w:styleId="a6">
    <w:name w:val="footer"/>
    <w:basedOn w:val="a"/>
    <w:link w:val="a7"/>
    <w:uiPriority w:val="99"/>
    <w:unhideWhenUsed/>
    <w:rsid w:val="0087511D"/>
    <w:pPr>
      <w:tabs>
        <w:tab w:val="center" w:pos="4252"/>
        <w:tab w:val="right" w:pos="8504"/>
      </w:tabs>
      <w:snapToGrid w:val="0"/>
    </w:pPr>
  </w:style>
  <w:style w:type="character" w:customStyle="1" w:styleId="a7">
    <w:name w:val="フッター (文字)"/>
    <w:basedOn w:val="a0"/>
    <w:link w:val="a6"/>
    <w:uiPriority w:val="99"/>
    <w:rsid w:val="0087511D"/>
    <w:rPr>
      <w:rFonts w:ascii="Century" w:eastAsia="ＭＳ 明朝" w:hAnsi="Century" w:cs="ＭＳ 明朝"/>
      <w:kern w:val="0"/>
      <w:szCs w:val="21"/>
    </w:rPr>
  </w:style>
  <w:style w:type="paragraph" w:styleId="a8">
    <w:name w:val="Balloon Text"/>
    <w:basedOn w:val="a"/>
    <w:link w:val="a9"/>
    <w:uiPriority w:val="99"/>
    <w:semiHidden/>
    <w:unhideWhenUsed/>
    <w:rsid w:val="00E3352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33527"/>
    <w:rPr>
      <w:rFonts w:asciiTheme="majorHAnsi" w:eastAsiaTheme="majorEastAsia" w:hAnsiTheme="majorHAnsi" w:cstheme="majorBidi"/>
      <w:kern w:val="0"/>
      <w:sz w:val="18"/>
      <w:szCs w:val="18"/>
    </w:rPr>
  </w:style>
  <w:style w:type="paragraph" w:styleId="aa">
    <w:name w:val="Note Heading"/>
    <w:basedOn w:val="a"/>
    <w:next w:val="a"/>
    <w:link w:val="ab"/>
    <w:uiPriority w:val="99"/>
    <w:unhideWhenUsed/>
    <w:rsid w:val="00173890"/>
    <w:pPr>
      <w:jc w:val="center"/>
    </w:pPr>
    <w:rPr>
      <w:rFonts w:asciiTheme="minorEastAsia" w:eastAsiaTheme="minorEastAsia" w:hAnsiTheme="minorEastAsia"/>
      <w:color w:val="000000"/>
    </w:rPr>
  </w:style>
  <w:style w:type="character" w:customStyle="1" w:styleId="ab">
    <w:name w:val="記 (文字)"/>
    <w:basedOn w:val="a0"/>
    <w:link w:val="aa"/>
    <w:uiPriority w:val="99"/>
    <w:rsid w:val="00173890"/>
    <w:rPr>
      <w:rFonts w:asciiTheme="minorEastAsia" w:hAnsiTheme="minorEastAsia" w:cs="ＭＳ 明朝"/>
      <w:color w:val="000000"/>
      <w:kern w:val="0"/>
      <w:szCs w:val="21"/>
    </w:rPr>
  </w:style>
  <w:style w:type="paragraph" w:styleId="ac">
    <w:name w:val="Closing"/>
    <w:basedOn w:val="a"/>
    <w:link w:val="ad"/>
    <w:uiPriority w:val="99"/>
    <w:unhideWhenUsed/>
    <w:rsid w:val="00173890"/>
    <w:pPr>
      <w:jc w:val="right"/>
    </w:pPr>
    <w:rPr>
      <w:rFonts w:asciiTheme="minorEastAsia" w:eastAsiaTheme="minorEastAsia" w:hAnsiTheme="minorEastAsia"/>
      <w:color w:val="000000"/>
    </w:rPr>
  </w:style>
  <w:style w:type="character" w:customStyle="1" w:styleId="ad">
    <w:name w:val="結語 (文字)"/>
    <w:basedOn w:val="a0"/>
    <w:link w:val="ac"/>
    <w:uiPriority w:val="99"/>
    <w:rsid w:val="00173890"/>
    <w:rPr>
      <w:rFonts w:asciiTheme="minorEastAsia" w:hAnsiTheme="minorEastAsia" w:cs="ＭＳ 明朝"/>
      <w:color w:val="000000"/>
      <w:kern w:val="0"/>
      <w:szCs w:val="21"/>
    </w:rPr>
  </w:style>
  <w:style w:type="table" w:styleId="ae">
    <w:name w:val="Table Grid"/>
    <w:basedOn w:val="a1"/>
    <w:uiPriority w:val="59"/>
    <w:rsid w:val="00A2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A20BB6"/>
    <w:rPr>
      <w:color w:val="0000FF" w:themeColor="hyperlink"/>
      <w:u w:val="single"/>
    </w:rPr>
  </w:style>
  <w:style w:type="character" w:styleId="af0">
    <w:name w:val="Unresolved Mention"/>
    <w:basedOn w:val="a0"/>
    <w:uiPriority w:val="99"/>
    <w:semiHidden/>
    <w:unhideWhenUsed/>
    <w:rsid w:val="00A20B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jutu@pref.miyagi.lg.j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3D680-6360-4CB1-9856-A16D6486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99</Words>
  <Characters>566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樋口　保</cp:lastModifiedBy>
  <cp:revision>11</cp:revision>
  <cp:lastPrinted>2026-04-27T06:57:00Z</cp:lastPrinted>
  <dcterms:created xsi:type="dcterms:W3CDTF">2026-04-22T05:50:00Z</dcterms:created>
  <dcterms:modified xsi:type="dcterms:W3CDTF">2026-04-27T06:57:00Z</dcterms:modified>
</cp:coreProperties>
</file>